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CF99" w14:textId="6DFC355C" w:rsidR="006D65EB" w:rsidRPr="00AB4FD5" w:rsidRDefault="006D65EB" w:rsidP="001372B2">
      <w:pPr>
        <w:pBdr>
          <w:bottom w:val="single" w:sz="12" w:space="1" w:color="auto"/>
        </w:pBdr>
        <w:jc w:val="center"/>
        <w:rPr>
          <w:rFonts w:asciiTheme="minorHAnsi" w:eastAsiaTheme="minorHAnsi" w:hAnsiTheme="minorHAnsi" w:cs="Arial"/>
          <w:b/>
          <w:color w:val="000000" w:themeColor="text1"/>
          <w:sz w:val="21"/>
          <w:szCs w:val="21"/>
          <w:lang w:val="en" w:eastAsia="de-DE"/>
        </w:rPr>
      </w:pPr>
      <w:r w:rsidRPr="00AB4FD5">
        <w:rPr>
          <w:rFonts w:asciiTheme="minorHAnsi" w:eastAsiaTheme="minorHAnsi" w:hAnsiTheme="minorHAnsi" w:cs="Arial"/>
          <w:b/>
          <w:color w:val="000000" w:themeColor="text1"/>
          <w:sz w:val="21"/>
          <w:szCs w:val="21"/>
          <w:lang w:val="en" w:eastAsia="de-DE"/>
        </w:rPr>
        <w:t xml:space="preserve">MINUTES draft </w:t>
      </w:r>
      <w:r w:rsidR="00F10455">
        <w:rPr>
          <w:rFonts w:asciiTheme="minorHAnsi" w:eastAsiaTheme="minorHAnsi" w:hAnsiTheme="minorHAnsi" w:cs="Arial"/>
          <w:b/>
          <w:color w:val="000000" w:themeColor="text1"/>
          <w:sz w:val="21"/>
          <w:szCs w:val="21"/>
          <w:lang w:val="en" w:eastAsia="de-DE"/>
        </w:rPr>
        <w:t>3/</w:t>
      </w:r>
      <w:r w:rsidR="00BC3458">
        <w:rPr>
          <w:rFonts w:asciiTheme="minorHAnsi" w:eastAsiaTheme="minorHAnsi" w:hAnsiTheme="minorHAnsi" w:cs="Arial"/>
          <w:b/>
          <w:color w:val="000000" w:themeColor="text1"/>
          <w:sz w:val="21"/>
          <w:szCs w:val="21"/>
          <w:lang w:val="en" w:eastAsia="de-DE"/>
        </w:rPr>
        <w:t>7</w:t>
      </w:r>
      <w:r w:rsidRPr="00AB4FD5">
        <w:rPr>
          <w:rFonts w:asciiTheme="minorHAnsi" w:eastAsiaTheme="minorHAnsi" w:hAnsiTheme="minorHAnsi" w:cs="Arial"/>
          <w:b/>
          <w:color w:val="000000" w:themeColor="text1"/>
          <w:sz w:val="21"/>
          <w:szCs w:val="21"/>
          <w:lang w:val="en" w:eastAsia="de-DE"/>
        </w:rPr>
        <w:t>/202</w:t>
      </w:r>
      <w:r w:rsidR="00F10455">
        <w:rPr>
          <w:rFonts w:asciiTheme="minorHAnsi" w:eastAsiaTheme="minorHAnsi" w:hAnsiTheme="minorHAnsi" w:cs="Arial"/>
          <w:b/>
          <w:color w:val="000000" w:themeColor="text1"/>
          <w:sz w:val="21"/>
          <w:szCs w:val="21"/>
          <w:lang w:val="en" w:eastAsia="de-DE"/>
        </w:rPr>
        <w:t>2</w:t>
      </w:r>
    </w:p>
    <w:p w14:paraId="6DCA2703" w14:textId="77777777" w:rsidR="006D65EB" w:rsidRPr="00AB4FD5" w:rsidRDefault="006D65EB" w:rsidP="001372B2">
      <w:pPr>
        <w:jc w:val="center"/>
        <w:rPr>
          <w:rFonts w:asciiTheme="minorHAnsi" w:eastAsiaTheme="minorHAnsi" w:hAnsiTheme="minorHAnsi" w:cs="Arial"/>
          <w:b/>
          <w:color w:val="000000" w:themeColor="text1"/>
          <w:sz w:val="21"/>
          <w:szCs w:val="21"/>
          <w:lang w:val="en" w:eastAsia="de-DE"/>
        </w:rPr>
      </w:pPr>
    </w:p>
    <w:p w14:paraId="5CE1AA2B" w14:textId="4C7917ED" w:rsidR="00E905ED" w:rsidRPr="00AB4FD5" w:rsidRDefault="003831AA" w:rsidP="001372B2">
      <w:pPr>
        <w:jc w:val="center"/>
        <w:rPr>
          <w:rFonts w:asciiTheme="minorHAnsi" w:eastAsiaTheme="minorHAnsi" w:hAnsiTheme="minorHAnsi" w:cs="Arial"/>
          <w:b/>
          <w:color w:val="000000" w:themeColor="text1"/>
          <w:sz w:val="21"/>
          <w:szCs w:val="21"/>
          <w:lang w:val="en" w:eastAsia="de-DE"/>
        </w:rPr>
      </w:pPr>
      <w:r w:rsidRPr="00AB4FD5">
        <w:rPr>
          <w:rFonts w:asciiTheme="minorHAnsi" w:eastAsiaTheme="minorHAnsi" w:hAnsiTheme="minorHAnsi" w:cs="Arial"/>
          <w:b/>
          <w:color w:val="000000" w:themeColor="text1"/>
          <w:sz w:val="21"/>
          <w:szCs w:val="21"/>
          <w:lang w:val="en" w:eastAsia="de-DE"/>
        </w:rPr>
        <w:t>2</w:t>
      </w:r>
      <w:r w:rsidR="00F10455">
        <w:rPr>
          <w:rFonts w:asciiTheme="minorHAnsi" w:eastAsiaTheme="minorHAnsi" w:hAnsiTheme="minorHAnsi" w:cs="Arial"/>
          <w:b/>
          <w:color w:val="000000" w:themeColor="text1"/>
          <w:sz w:val="21"/>
          <w:szCs w:val="21"/>
          <w:lang w:val="en" w:eastAsia="de-DE"/>
        </w:rPr>
        <w:t>6</w:t>
      </w:r>
      <w:r w:rsidRPr="00AB4FD5">
        <w:rPr>
          <w:rFonts w:asciiTheme="minorHAnsi" w:eastAsiaTheme="minorHAnsi" w:hAnsiTheme="minorHAnsi" w:cs="Arial"/>
          <w:b/>
          <w:color w:val="000000" w:themeColor="text1"/>
          <w:sz w:val="21"/>
          <w:szCs w:val="21"/>
          <w:lang w:val="en" w:eastAsia="de-DE"/>
        </w:rPr>
        <w:t xml:space="preserve"> </w:t>
      </w:r>
      <w:proofErr w:type="gramStart"/>
      <w:r w:rsidR="00F10455">
        <w:rPr>
          <w:rFonts w:asciiTheme="minorHAnsi" w:eastAsiaTheme="minorHAnsi" w:hAnsiTheme="minorHAnsi" w:cs="Arial"/>
          <w:b/>
          <w:color w:val="000000" w:themeColor="text1"/>
          <w:sz w:val="21"/>
          <w:szCs w:val="21"/>
          <w:lang w:val="en" w:eastAsia="de-DE"/>
        </w:rPr>
        <w:t xml:space="preserve">April </w:t>
      </w:r>
      <w:r w:rsidRPr="00AB4FD5">
        <w:rPr>
          <w:rFonts w:asciiTheme="minorHAnsi" w:eastAsiaTheme="minorHAnsi" w:hAnsiTheme="minorHAnsi" w:cs="Arial"/>
          <w:b/>
          <w:color w:val="000000" w:themeColor="text1"/>
          <w:sz w:val="21"/>
          <w:szCs w:val="21"/>
          <w:lang w:val="en" w:eastAsia="de-DE"/>
        </w:rPr>
        <w:t xml:space="preserve"> 202</w:t>
      </w:r>
      <w:r w:rsidR="00F10455">
        <w:rPr>
          <w:rFonts w:asciiTheme="minorHAnsi" w:eastAsiaTheme="minorHAnsi" w:hAnsiTheme="minorHAnsi" w:cs="Arial"/>
          <w:b/>
          <w:color w:val="000000" w:themeColor="text1"/>
          <w:sz w:val="21"/>
          <w:szCs w:val="21"/>
          <w:lang w:val="en" w:eastAsia="de-DE"/>
        </w:rPr>
        <w:t>2</w:t>
      </w:r>
      <w:proofErr w:type="gramEnd"/>
    </w:p>
    <w:p w14:paraId="18BC0D82" w14:textId="7FDD59FC" w:rsidR="00BC3458" w:rsidRPr="00BC3458" w:rsidRDefault="00BC3458" w:rsidP="00BC3458">
      <w:pPr>
        <w:shd w:val="clear" w:color="auto" w:fill="FFFFFF"/>
        <w:rPr>
          <w:rFonts w:ascii="Arial" w:hAnsi="Arial" w:cs="Arial"/>
          <w:color w:val="222222"/>
          <w:sz w:val="24"/>
          <w:szCs w:val="24"/>
          <w:lang w:val="en-AU" w:eastAsia="en-AU"/>
        </w:rPr>
      </w:pPr>
    </w:p>
    <w:p w14:paraId="190CE74B" w14:textId="10660336" w:rsidR="00BC3458" w:rsidRPr="00BC3458" w:rsidRDefault="00BC3458" w:rsidP="00BC3458">
      <w:pPr>
        <w:shd w:val="clear" w:color="auto" w:fill="FFFFFF"/>
        <w:rPr>
          <w:rFonts w:ascii="Arial" w:hAnsi="Arial" w:cs="Arial"/>
          <w:color w:val="222222"/>
          <w:sz w:val="24"/>
          <w:szCs w:val="24"/>
          <w:lang w:val="en-AU" w:eastAsia="en-AU"/>
        </w:rPr>
      </w:pPr>
    </w:p>
    <w:p w14:paraId="124B8D85" w14:textId="77777777" w:rsidR="00697DF6" w:rsidRDefault="00697DF6" w:rsidP="001372B2">
      <w:pPr>
        <w:rPr>
          <w:rFonts w:asciiTheme="minorHAnsi" w:eastAsiaTheme="minorHAnsi" w:hAnsiTheme="minorHAnsi" w:cs="Arial"/>
          <w:bCs/>
          <w:color w:val="000000" w:themeColor="text1"/>
          <w:sz w:val="21"/>
          <w:szCs w:val="21"/>
          <w:lang w:val="en" w:eastAsia="de-DE"/>
        </w:rPr>
      </w:pPr>
    </w:p>
    <w:p w14:paraId="26EBBD2F" w14:textId="77777777" w:rsidR="00697DF6" w:rsidRDefault="00697DF6" w:rsidP="001372B2">
      <w:pPr>
        <w:rPr>
          <w:rFonts w:asciiTheme="minorHAnsi" w:eastAsiaTheme="minorHAnsi" w:hAnsiTheme="minorHAnsi" w:cs="Arial"/>
          <w:bCs/>
          <w:color w:val="000000" w:themeColor="text1"/>
          <w:sz w:val="21"/>
          <w:szCs w:val="21"/>
          <w:lang w:val="en" w:eastAsia="de-DE"/>
        </w:rPr>
      </w:pPr>
    </w:p>
    <w:p w14:paraId="6767062F" w14:textId="7780E55B" w:rsidR="006D65EB" w:rsidRPr="00AB4FD5" w:rsidRDefault="006D65EB" w:rsidP="001372B2">
      <w:pPr>
        <w:rPr>
          <w:rFonts w:asciiTheme="minorHAnsi" w:hAnsiTheme="minorHAnsi" w:cstheme="majorHAnsi"/>
          <w:color w:val="000000"/>
          <w:sz w:val="21"/>
          <w:szCs w:val="21"/>
        </w:rPr>
      </w:pPr>
      <w:r w:rsidRPr="00AB4FD5">
        <w:rPr>
          <w:rFonts w:asciiTheme="minorHAnsi" w:eastAsiaTheme="minorHAnsi" w:hAnsiTheme="minorHAnsi" w:cs="Arial"/>
          <w:bCs/>
          <w:color w:val="000000" w:themeColor="text1"/>
          <w:sz w:val="21"/>
          <w:szCs w:val="21"/>
          <w:lang w:val="en" w:eastAsia="de-DE"/>
        </w:rPr>
        <w:t>In attendance:</w:t>
      </w:r>
      <w:r w:rsidRPr="00AB4FD5">
        <w:rPr>
          <w:rFonts w:asciiTheme="minorHAnsi" w:hAnsiTheme="minorHAnsi" w:cstheme="majorHAnsi"/>
          <w:color w:val="000000"/>
          <w:sz w:val="21"/>
          <w:szCs w:val="21"/>
        </w:rPr>
        <w:t xml:space="preserve"> Vinicius Ribeiro, </w:t>
      </w:r>
      <w:r w:rsidR="004B5029">
        <w:rPr>
          <w:rFonts w:asciiTheme="minorHAnsi" w:hAnsiTheme="minorHAnsi" w:cstheme="majorHAnsi"/>
          <w:color w:val="000000"/>
          <w:sz w:val="21"/>
          <w:szCs w:val="21"/>
        </w:rPr>
        <w:t>Eva Eiderstrom</w:t>
      </w:r>
      <w:r w:rsidR="005D4EDC">
        <w:rPr>
          <w:rFonts w:asciiTheme="minorHAnsi" w:hAnsiTheme="minorHAnsi" w:cstheme="majorHAnsi"/>
          <w:color w:val="000000"/>
          <w:sz w:val="21"/>
          <w:szCs w:val="21"/>
        </w:rPr>
        <w:t xml:space="preserve"> (joined 10.37am)</w:t>
      </w:r>
      <w:r w:rsidR="004B5029">
        <w:rPr>
          <w:rFonts w:asciiTheme="minorHAnsi" w:hAnsiTheme="minorHAnsi" w:cstheme="majorHAnsi"/>
          <w:color w:val="000000"/>
          <w:sz w:val="21"/>
          <w:szCs w:val="21"/>
        </w:rPr>
        <w:t xml:space="preserve">, </w:t>
      </w:r>
      <w:r w:rsidRPr="00AB4FD5">
        <w:rPr>
          <w:rFonts w:asciiTheme="minorHAnsi" w:hAnsiTheme="minorHAnsi" w:cstheme="majorHAnsi"/>
          <w:color w:val="000000"/>
          <w:sz w:val="21"/>
          <w:szCs w:val="21"/>
        </w:rPr>
        <w:t xml:space="preserve">Bjorn-Erik </w:t>
      </w:r>
      <w:proofErr w:type="spellStart"/>
      <w:r w:rsidRPr="00AB4FD5">
        <w:rPr>
          <w:rFonts w:asciiTheme="minorHAnsi" w:hAnsiTheme="minorHAnsi" w:cstheme="majorHAnsi"/>
          <w:color w:val="000000"/>
          <w:sz w:val="21"/>
          <w:szCs w:val="21"/>
        </w:rPr>
        <w:t>Lonn</w:t>
      </w:r>
      <w:proofErr w:type="spellEnd"/>
      <w:r w:rsidR="005D4EDC">
        <w:rPr>
          <w:rFonts w:asciiTheme="minorHAnsi" w:hAnsiTheme="minorHAnsi" w:cstheme="majorHAnsi"/>
          <w:color w:val="000000"/>
          <w:sz w:val="21"/>
          <w:szCs w:val="21"/>
        </w:rPr>
        <w:t xml:space="preserve"> (joined 10.41am)</w:t>
      </w:r>
      <w:r w:rsidRPr="00AB4FD5">
        <w:rPr>
          <w:rFonts w:asciiTheme="minorHAnsi" w:hAnsiTheme="minorHAnsi" w:cstheme="majorHAnsi"/>
          <w:color w:val="000000"/>
          <w:sz w:val="21"/>
          <w:szCs w:val="21"/>
        </w:rPr>
        <w:t xml:space="preserve">, </w:t>
      </w:r>
      <w:proofErr w:type="spellStart"/>
      <w:r w:rsidRPr="00AB4FD5">
        <w:rPr>
          <w:rFonts w:asciiTheme="minorHAnsi" w:hAnsiTheme="minorHAnsi" w:cstheme="majorHAnsi"/>
          <w:color w:val="000000"/>
          <w:sz w:val="21"/>
          <w:szCs w:val="21"/>
        </w:rPr>
        <w:t>Yulia</w:t>
      </w:r>
      <w:proofErr w:type="spellEnd"/>
      <w:r w:rsidRPr="00AB4FD5">
        <w:rPr>
          <w:rFonts w:asciiTheme="minorHAnsi" w:hAnsiTheme="minorHAnsi" w:cstheme="majorHAnsi"/>
          <w:color w:val="000000"/>
          <w:sz w:val="21"/>
          <w:szCs w:val="21"/>
        </w:rPr>
        <w:t xml:space="preserve"> Gracheva, Xiaodan Zhang, Chin-Yuan Chen, Takashi Fujisaki</w:t>
      </w:r>
      <w:r w:rsidR="006D660E">
        <w:rPr>
          <w:rFonts w:asciiTheme="minorHAnsi" w:hAnsiTheme="minorHAnsi" w:cstheme="majorHAnsi"/>
          <w:color w:val="000000"/>
          <w:sz w:val="21"/>
          <w:szCs w:val="21"/>
        </w:rPr>
        <w:t xml:space="preserve"> (joined 10.22am)</w:t>
      </w:r>
      <w:r w:rsidRPr="00AB4FD5">
        <w:rPr>
          <w:rFonts w:asciiTheme="minorHAnsi" w:hAnsiTheme="minorHAnsi" w:cstheme="majorHAnsi"/>
          <w:color w:val="000000"/>
          <w:sz w:val="21"/>
          <w:szCs w:val="21"/>
        </w:rPr>
        <w:t xml:space="preserve">, Hiroyuki Kobayashi, KS (Giri) </w:t>
      </w:r>
      <w:proofErr w:type="spellStart"/>
      <w:r w:rsidRPr="00AB4FD5">
        <w:rPr>
          <w:rFonts w:asciiTheme="minorHAnsi" w:hAnsiTheme="minorHAnsi" w:cstheme="majorHAnsi"/>
          <w:color w:val="000000"/>
          <w:sz w:val="21"/>
          <w:szCs w:val="21"/>
        </w:rPr>
        <w:t>Venkatagiri</w:t>
      </w:r>
      <w:proofErr w:type="spellEnd"/>
      <w:r w:rsidRPr="00AB4FD5">
        <w:rPr>
          <w:rFonts w:asciiTheme="minorHAnsi" w:hAnsiTheme="minorHAnsi" w:cstheme="majorHAnsi"/>
          <w:color w:val="000000"/>
          <w:sz w:val="21"/>
          <w:szCs w:val="21"/>
        </w:rPr>
        <w:t xml:space="preserve">, and </w:t>
      </w:r>
      <w:r w:rsidR="004B5029">
        <w:rPr>
          <w:rFonts w:asciiTheme="minorHAnsi" w:hAnsiTheme="minorHAnsi" w:cstheme="majorHAnsi"/>
          <w:color w:val="000000"/>
          <w:sz w:val="21"/>
          <w:szCs w:val="21"/>
        </w:rPr>
        <w:t>Kate Harris (Secretariat)</w:t>
      </w:r>
    </w:p>
    <w:p w14:paraId="606AB1DB" w14:textId="77777777" w:rsidR="006D65EB" w:rsidRPr="00AB4FD5" w:rsidRDefault="006D65EB" w:rsidP="001372B2">
      <w:pPr>
        <w:rPr>
          <w:rFonts w:asciiTheme="minorHAnsi" w:eastAsiaTheme="minorHAnsi" w:hAnsiTheme="minorHAnsi" w:cs="Arial"/>
          <w:bCs/>
          <w:color w:val="000000" w:themeColor="text1"/>
          <w:sz w:val="21"/>
          <w:szCs w:val="21"/>
          <w:lang w:val="en" w:eastAsia="de-DE"/>
        </w:rPr>
      </w:pPr>
    </w:p>
    <w:p w14:paraId="2321BD6C" w14:textId="664404CF" w:rsidR="003831AA" w:rsidRDefault="006D65EB" w:rsidP="001372B2">
      <w:pPr>
        <w:rPr>
          <w:rFonts w:asciiTheme="minorHAnsi" w:eastAsiaTheme="minorHAnsi" w:hAnsiTheme="minorHAnsi" w:cs="Arial"/>
          <w:bCs/>
          <w:color w:val="000000" w:themeColor="text1"/>
          <w:sz w:val="21"/>
          <w:szCs w:val="21"/>
          <w:lang w:val="en" w:eastAsia="de-DE"/>
        </w:rPr>
      </w:pPr>
      <w:r w:rsidRPr="00AB4FD5">
        <w:rPr>
          <w:rFonts w:asciiTheme="minorHAnsi" w:eastAsiaTheme="minorHAnsi" w:hAnsiTheme="minorHAnsi" w:cs="Arial"/>
          <w:bCs/>
          <w:color w:val="000000" w:themeColor="text1"/>
          <w:sz w:val="21"/>
          <w:szCs w:val="21"/>
          <w:lang w:val="en" w:eastAsia="de-DE"/>
        </w:rPr>
        <w:t xml:space="preserve">Meeting was called to order at </w:t>
      </w:r>
      <w:r w:rsidR="003831AA" w:rsidRPr="00AB4FD5">
        <w:rPr>
          <w:rFonts w:asciiTheme="minorHAnsi" w:eastAsiaTheme="minorHAnsi" w:hAnsiTheme="minorHAnsi" w:cs="Arial"/>
          <w:bCs/>
          <w:color w:val="000000" w:themeColor="text1"/>
          <w:sz w:val="21"/>
          <w:szCs w:val="21"/>
          <w:lang w:val="en" w:eastAsia="de-DE"/>
        </w:rPr>
        <w:t>10:0</w:t>
      </w:r>
      <w:r w:rsidRPr="00AB4FD5">
        <w:rPr>
          <w:rFonts w:asciiTheme="minorHAnsi" w:eastAsiaTheme="minorHAnsi" w:hAnsiTheme="minorHAnsi" w:cs="Arial"/>
          <w:bCs/>
          <w:color w:val="000000" w:themeColor="text1"/>
          <w:sz w:val="21"/>
          <w:szCs w:val="21"/>
          <w:lang w:val="en" w:eastAsia="de-DE"/>
        </w:rPr>
        <w:t>5</w:t>
      </w:r>
      <w:r w:rsidR="003831AA" w:rsidRPr="00AB4FD5">
        <w:rPr>
          <w:rFonts w:asciiTheme="minorHAnsi" w:eastAsiaTheme="minorHAnsi" w:hAnsiTheme="minorHAnsi" w:cs="Arial"/>
          <w:bCs/>
          <w:color w:val="000000" w:themeColor="text1"/>
          <w:sz w:val="21"/>
          <w:szCs w:val="21"/>
          <w:lang w:val="en" w:eastAsia="de-DE"/>
        </w:rPr>
        <w:t xml:space="preserve"> GMT</w:t>
      </w:r>
    </w:p>
    <w:p w14:paraId="5A795B34" w14:textId="7CACCA34" w:rsidR="008D3FA2" w:rsidRDefault="008D3FA2" w:rsidP="001372B2">
      <w:pPr>
        <w:rPr>
          <w:rFonts w:asciiTheme="minorHAnsi" w:eastAsiaTheme="minorHAnsi" w:hAnsiTheme="minorHAnsi" w:cs="Arial"/>
          <w:bCs/>
          <w:color w:val="000000" w:themeColor="text1"/>
          <w:sz w:val="21"/>
          <w:szCs w:val="21"/>
          <w:lang w:val="en" w:eastAsia="de-DE"/>
        </w:rPr>
      </w:pPr>
    </w:p>
    <w:p w14:paraId="0BD637D0" w14:textId="5A17F9AF" w:rsidR="008D3FA2" w:rsidRPr="008D3FA2" w:rsidRDefault="008D3FA2" w:rsidP="001372B2">
      <w:pPr>
        <w:rPr>
          <w:rFonts w:asciiTheme="minorHAnsi" w:eastAsiaTheme="minorHAnsi" w:hAnsiTheme="minorHAnsi" w:cs="Arial"/>
          <w:bCs/>
          <w:i/>
          <w:iCs/>
          <w:color w:val="000000" w:themeColor="text1"/>
          <w:sz w:val="21"/>
          <w:szCs w:val="21"/>
          <w:lang w:val="en" w:eastAsia="de-DE"/>
        </w:rPr>
      </w:pPr>
      <w:r w:rsidRPr="008D3FA2">
        <w:rPr>
          <w:rFonts w:asciiTheme="minorHAnsi" w:eastAsiaTheme="minorHAnsi" w:hAnsiTheme="minorHAnsi" w:cs="Arial"/>
          <w:bCs/>
          <w:i/>
          <w:iCs/>
          <w:color w:val="000000" w:themeColor="text1"/>
          <w:sz w:val="21"/>
          <w:szCs w:val="21"/>
          <w:lang w:val="en" w:eastAsia="de-DE"/>
        </w:rPr>
        <w:t>Decisions are in italic</w:t>
      </w:r>
    </w:p>
    <w:p w14:paraId="64D2A1BD" w14:textId="0D18A98B" w:rsidR="008D3FA2" w:rsidRPr="008D3FA2" w:rsidRDefault="008D3FA2" w:rsidP="001372B2">
      <w:pPr>
        <w:rPr>
          <w:rFonts w:asciiTheme="minorHAnsi" w:eastAsiaTheme="minorHAnsi" w:hAnsiTheme="minorHAnsi" w:cs="Arial"/>
          <w:b/>
          <w:color w:val="000000" w:themeColor="text1"/>
          <w:sz w:val="21"/>
          <w:szCs w:val="21"/>
          <w:lang w:val="en" w:eastAsia="de-DE"/>
        </w:rPr>
      </w:pPr>
      <w:r w:rsidRPr="008D3FA2">
        <w:rPr>
          <w:rFonts w:asciiTheme="minorHAnsi" w:eastAsiaTheme="minorHAnsi" w:hAnsiTheme="minorHAnsi" w:cs="Arial"/>
          <w:b/>
          <w:color w:val="000000" w:themeColor="text1"/>
          <w:sz w:val="21"/>
          <w:szCs w:val="21"/>
          <w:lang w:val="en" w:eastAsia="de-DE"/>
        </w:rPr>
        <w:t>Actions are marked in bold</w:t>
      </w:r>
    </w:p>
    <w:p w14:paraId="296377B3" w14:textId="77777777" w:rsidR="00116859" w:rsidRPr="00AB4FD5" w:rsidRDefault="00116859" w:rsidP="001372B2">
      <w:pPr>
        <w:rPr>
          <w:rFonts w:asciiTheme="minorHAnsi" w:eastAsiaTheme="minorHAnsi" w:hAnsiTheme="minorHAnsi" w:cs="Arial"/>
          <w:bCs/>
          <w:color w:val="000000" w:themeColor="text1"/>
          <w:sz w:val="21"/>
          <w:szCs w:val="21"/>
          <w:lang w:val="en" w:eastAsia="de-DE"/>
        </w:rPr>
      </w:pPr>
    </w:p>
    <w:p w14:paraId="43BC199F" w14:textId="7F3C0000" w:rsidR="006D65EB" w:rsidRPr="00AB4FD5" w:rsidRDefault="004B5029" w:rsidP="001372B2">
      <w:pPr>
        <w:numPr>
          <w:ilvl w:val="0"/>
          <w:numId w:val="1"/>
        </w:numPr>
        <w:rPr>
          <w:rFonts w:asciiTheme="minorHAnsi" w:hAnsiTheme="minorHAnsi" w:cstheme="minorHAnsi"/>
          <w:b/>
          <w:color w:val="000000" w:themeColor="text1"/>
          <w:sz w:val="21"/>
          <w:szCs w:val="21"/>
        </w:rPr>
      </w:pPr>
      <w:r>
        <w:rPr>
          <w:rFonts w:asciiTheme="minorHAnsi" w:hAnsiTheme="minorHAnsi" w:cstheme="minorHAnsi"/>
          <w:b/>
          <w:color w:val="000000" w:themeColor="text1"/>
          <w:sz w:val="21"/>
          <w:szCs w:val="21"/>
        </w:rPr>
        <w:t>Administrative issues</w:t>
      </w:r>
    </w:p>
    <w:p w14:paraId="6A4C6063" w14:textId="448068A9" w:rsidR="004B5029" w:rsidRPr="004B5029" w:rsidRDefault="004B5029" w:rsidP="004B5029">
      <w:pPr>
        <w:pStyle w:val="ListParagraph"/>
        <w:numPr>
          <w:ilvl w:val="1"/>
          <w:numId w:val="18"/>
        </w:numPr>
        <w:rPr>
          <w:rFonts w:cstheme="minorHAnsi"/>
          <w:bCs/>
          <w:color w:val="000000" w:themeColor="text1"/>
          <w:sz w:val="21"/>
          <w:szCs w:val="21"/>
        </w:rPr>
      </w:pPr>
      <w:r w:rsidRPr="004B5029">
        <w:rPr>
          <w:rFonts w:cstheme="minorHAnsi"/>
          <w:bCs/>
          <w:color w:val="000000" w:themeColor="text1"/>
          <w:sz w:val="21"/>
          <w:szCs w:val="21"/>
        </w:rPr>
        <w:t>Quorum present</w:t>
      </w:r>
    </w:p>
    <w:p w14:paraId="2F289F9F" w14:textId="0F6ADBF6" w:rsidR="004B5029" w:rsidRDefault="004B5029" w:rsidP="004B5029">
      <w:pPr>
        <w:pStyle w:val="ListParagraph"/>
        <w:numPr>
          <w:ilvl w:val="1"/>
          <w:numId w:val="18"/>
        </w:numPr>
        <w:rPr>
          <w:rFonts w:cstheme="minorHAnsi"/>
          <w:bCs/>
          <w:color w:val="000000" w:themeColor="text1"/>
          <w:sz w:val="21"/>
          <w:szCs w:val="21"/>
        </w:rPr>
      </w:pPr>
      <w:r>
        <w:rPr>
          <w:rFonts w:cstheme="minorHAnsi"/>
          <w:bCs/>
          <w:color w:val="000000" w:themeColor="text1"/>
          <w:sz w:val="21"/>
          <w:szCs w:val="21"/>
        </w:rPr>
        <w:t>Welcomed by Secretariat. All shared an update on their region and COVID- 19 and general health.</w:t>
      </w:r>
    </w:p>
    <w:p w14:paraId="11851D60" w14:textId="313AC538" w:rsidR="004B5029" w:rsidRPr="008D3FA2" w:rsidRDefault="004B5029" w:rsidP="004B5029">
      <w:pPr>
        <w:pStyle w:val="ListParagraph"/>
        <w:numPr>
          <w:ilvl w:val="1"/>
          <w:numId w:val="18"/>
        </w:numPr>
        <w:rPr>
          <w:rFonts w:cstheme="minorHAnsi"/>
          <w:bCs/>
          <w:i/>
          <w:iCs/>
          <w:color w:val="000000" w:themeColor="text1"/>
          <w:sz w:val="21"/>
          <w:szCs w:val="21"/>
        </w:rPr>
      </w:pPr>
      <w:r w:rsidRPr="008D3FA2">
        <w:rPr>
          <w:rFonts w:cstheme="minorHAnsi"/>
          <w:bCs/>
          <w:i/>
          <w:iCs/>
          <w:color w:val="000000" w:themeColor="text1"/>
          <w:sz w:val="21"/>
          <w:szCs w:val="21"/>
        </w:rPr>
        <w:t xml:space="preserve">Agenda </w:t>
      </w:r>
      <w:r w:rsidR="009D6503" w:rsidRPr="008D3FA2">
        <w:rPr>
          <w:rFonts w:cstheme="minorHAnsi"/>
          <w:bCs/>
          <w:i/>
          <w:iCs/>
          <w:color w:val="000000" w:themeColor="text1"/>
          <w:sz w:val="21"/>
          <w:szCs w:val="21"/>
        </w:rPr>
        <w:t xml:space="preserve">for April Spring Board meeting </w:t>
      </w:r>
      <w:r w:rsidRPr="008D3FA2">
        <w:rPr>
          <w:rFonts w:cstheme="minorHAnsi"/>
          <w:bCs/>
          <w:i/>
          <w:iCs/>
          <w:color w:val="000000" w:themeColor="text1"/>
          <w:sz w:val="21"/>
          <w:szCs w:val="21"/>
        </w:rPr>
        <w:t>was approved.</w:t>
      </w:r>
    </w:p>
    <w:p w14:paraId="4C88F4AA" w14:textId="71FE4400" w:rsidR="004B5029" w:rsidRPr="005D4EDC" w:rsidRDefault="004B5029" w:rsidP="005D4EDC">
      <w:pPr>
        <w:pStyle w:val="ListParagraph"/>
        <w:numPr>
          <w:ilvl w:val="1"/>
          <w:numId w:val="18"/>
        </w:numPr>
        <w:rPr>
          <w:rFonts w:cstheme="minorHAnsi"/>
          <w:bCs/>
          <w:color w:val="000000" w:themeColor="text1"/>
          <w:sz w:val="21"/>
          <w:szCs w:val="21"/>
        </w:rPr>
      </w:pPr>
      <w:r w:rsidRPr="008D3FA2">
        <w:rPr>
          <w:rFonts w:cstheme="minorHAnsi"/>
          <w:bCs/>
          <w:i/>
          <w:iCs/>
          <w:color w:val="000000" w:themeColor="text1"/>
          <w:sz w:val="21"/>
          <w:szCs w:val="21"/>
        </w:rPr>
        <w:t>Minutes</w:t>
      </w:r>
      <w:r w:rsidR="009D6503" w:rsidRPr="008D3FA2">
        <w:rPr>
          <w:rFonts w:cstheme="minorHAnsi"/>
          <w:bCs/>
          <w:i/>
          <w:iCs/>
          <w:color w:val="000000" w:themeColor="text1"/>
          <w:sz w:val="21"/>
          <w:szCs w:val="21"/>
        </w:rPr>
        <w:t xml:space="preserve"> of the 2022 #1 February Board meeting</w:t>
      </w:r>
      <w:r w:rsidRPr="008D3FA2">
        <w:rPr>
          <w:rFonts w:cstheme="minorHAnsi"/>
          <w:bCs/>
          <w:i/>
          <w:iCs/>
          <w:color w:val="000000" w:themeColor="text1"/>
          <w:sz w:val="21"/>
          <w:szCs w:val="21"/>
        </w:rPr>
        <w:t xml:space="preserve"> were approved with agreed amendment updating schedule for Agrement SA audit</w:t>
      </w:r>
      <w:r w:rsidR="008D3FA2">
        <w:rPr>
          <w:rFonts w:cstheme="minorHAnsi"/>
          <w:bCs/>
          <w:color w:val="000000" w:themeColor="text1"/>
          <w:sz w:val="21"/>
          <w:szCs w:val="21"/>
        </w:rPr>
        <w:t>Action items were also reviewed and discussed.</w:t>
      </w:r>
    </w:p>
    <w:p w14:paraId="010F4706" w14:textId="7235DDD0" w:rsidR="006D65EB" w:rsidRPr="00AB4FD5" w:rsidRDefault="006D65EB" w:rsidP="001372B2">
      <w:pPr>
        <w:ind w:left="360"/>
        <w:rPr>
          <w:rFonts w:asciiTheme="minorHAnsi" w:hAnsiTheme="minorHAnsi" w:cstheme="minorHAnsi"/>
          <w:b/>
          <w:color w:val="000000" w:themeColor="text1"/>
          <w:sz w:val="21"/>
          <w:szCs w:val="21"/>
        </w:rPr>
      </w:pPr>
      <w:r w:rsidRPr="00AB4FD5">
        <w:rPr>
          <w:rFonts w:asciiTheme="minorHAnsi" w:hAnsiTheme="minorHAnsi" w:cstheme="minorHAnsi"/>
          <w:b/>
          <w:color w:val="000000" w:themeColor="text1"/>
          <w:sz w:val="21"/>
          <w:szCs w:val="21"/>
        </w:rPr>
        <w:tab/>
      </w:r>
      <w:r w:rsidRPr="00AB4FD5">
        <w:rPr>
          <w:rFonts w:asciiTheme="minorHAnsi" w:hAnsiTheme="minorHAnsi" w:cstheme="minorHAnsi"/>
          <w:b/>
          <w:color w:val="000000" w:themeColor="text1"/>
          <w:sz w:val="21"/>
          <w:szCs w:val="21"/>
        </w:rPr>
        <w:tab/>
      </w:r>
      <w:r w:rsidRPr="00AB4FD5">
        <w:rPr>
          <w:rFonts w:asciiTheme="minorHAnsi" w:hAnsiTheme="minorHAnsi" w:cstheme="minorHAnsi"/>
          <w:b/>
          <w:color w:val="000000" w:themeColor="text1"/>
          <w:sz w:val="21"/>
          <w:szCs w:val="21"/>
        </w:rPr>
        <w:tab/>
      </w:r>
    </w:p>
    <w:p w14:paraId="222FBACF" w14:textId="7A30A3D2" w:rsidR="006D65EB" w:rsidRPr="00AB4FD5" w:rsidRDefault="009D6503" w:rsidP="001372B2">
      <w:pPr>
        <w:numPr>
          <w:ilvl w:val="0"/>
          <w:numId w:val="1"/>
        </w:numPr>
        <w:rPr>
          <w:rFonts w:asciiTheme="minorHAnsi" w:hAnsiTheme="minorHAnsi" w:cstheme="minorHAnsi"/>
          <w:b/>
          <w:color w:val="000000" w:themeColor="text1"/>
          <w:sz w:val="21"/>
          <w:szCs w:val="21"/>
        </w:rPr>
      </w:pPr>
      <w:r>
        <w:rPr>
          <w:rFonts w:asciiTheme="minorHAnsi" w:hAnsiTheme="minorHAnsi" w:cstheme="minorHAnsi"/>
          <w:b/>
          <w:color w:val="000000" w:themeColor="text1"/>
          <w:sz w:val="21"/>
          <w:szCs w:val="21"/>
        </w:rPr>
        <w:t>Operational issues and communications</w:t>
      </w:r>
      <w:r w:rsidR="006D65EB" w:rsidRPr="00AB4FD5">
        <w:rPr>
          <w:rFonts w:asciiTheme="minorHAnsi" w:hAnsiTheme="minorHAnsi" w:cstheme="minorHAnsi"/>
          <w:color w:val="000000" w:themeColor="text1"/>
          <w:sz w:val="21"/>
          <w:szCs w:val="21"/>
        </w:rPr>
        <w:tab/>
      </w:r>
    </w:p>
    <w:p w14:paraId="1C1E6D12" w14:textId="7CAEDF20" w:rsidR="006D65EB" w:rsidRPr="00AB4FD5" w:rsidRDefault="009D6503" w:rsidP="001372B2">
      <w:pPr>
        <w:numPr>
          <w:ilvl w:val="1"/>
          <w:numId w:val="1"/>
        </w:numP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Secretariat report</w:t>
      </w:r>
    </w:p>
    <w:p w14:paraId="7D40A4AB" w14:textId="5543E13A" w:rsidR="00ED1DFA" w:rsidRPr="00F10232" w:rsidRDefault="009D6503" w:rsidP="00766880">
      <w:pPr>
        <w:pStyle w:val="ListParagraph"/>
        <w:widowControl w:val="0"/>
        <w:numPr>
          <w:ilvl w:val="1"/>
          <w:numId w:val="1"/>
        </w:numPr>
        <w:tabs>
          <w:tab w:val="left" w:pos="849"/>
          <w:tab w:val="left" w:pos="850"/>
        </w:tabs>
        <w:autoSpaceDE w:val="0"/>
        <w:autoSpaceDN w:val="0"/>
        <w:spacing w:before="3" w:after="0" w:line="273" w:lineRule="auto"/>
        <w:ind w:right="489"/>
        <w:contextualSpacing w:val="0"/>
        <w:rPr>
          <w:rFonts w:cstheme="minorHAnsi"/>
          <w:bCs/>
          <w:color w:val="000000" w:themeColor="text1"/>
          <w:sz w:val="21"/>
          <w:szCs w:val="21"/>
        </w:rPr>
      </w:pPr>
      <w:r w:rsidRPr="00F10232">
        <w:rPr>
          <w:rFonts w:cstheme="minorHAnsi"/>
          <w:color w:val="000000" w:themeColor="text1"/>
          <w:sz w:val="21"/>
          <w:szCs w:val="21"/>
        </w:rPr>
        <w:t>Secretariat provided an overview. Key highlights included</w:t>
      </w:r>
      <w:r w:rsidRPr="00F10232">
        <w:rPr>
          <w:sz w:val="20"/>
        </w:rPr>
        <w:t xml:space="preserve"> </w:t>
      </w:r>
      <w:r w:rsidRPr="00F10232">
        <w:rPr>
          <w:sz w:val="20"/>
          <w:szCs w:val="20"/>
        </w:rPr>
        <w:t xml:space="preserve">commencing new website design/ wireframes and engagement of Republic of Everyone, </w:t>
      </w:r>
      <w:r w:rsidRPr="00F10232">
        <w:rPr>
          <w:sz w:val="20"/>
        </w:rPr>
        <w:t>by- Laws review with legal team, commencement of GENICES review, 30</w:t>
      </w:r>
      <w:r w:rsidRPr="00F10232">
        <w:rPr>
          <w:sz w:val="20"/>
          <w:vertAlign w:val="superscript"/>
        </w:rPr>
        <w:t>th</w:t>
      </w:r>
      <w:r w:rsidRPr="00F10232">
        <w:rPr>
          <w:sz w:val="20"/>
        </w:rPr>
        <w:t xml:space="preserve"> birthday celebrations of member ecolabels and magazine released. New enquiries were also discussed- </w:t>
      </w:r>
      <w:r w:rsidRPr="00F10232">
        <w:rPr>
          <w:rFonts w:cstheme="minorHAnsi"/>
          <w:b/>
          <w:bCs/>
          <w:sz w:val="20"/>
        </w:rPr>
        <w:t xml:space="preserve">AGM </w:t>
      </w:r>
      <w:r w:rsidR="007656E5" w:rsidRPr="00F10232">
        <w:rPr>
          <w:rFonts w:cstheme="minorHAnsi"/>
          <w:b/>
          <w:bCs/>
          <w:sz w:val="20"/>
        </w:rPr>
        <w:t xml:space="preserve">and webinar </w:t>
      </w:r>
      <w:r w:rsidRPr="00F10232">
        <w:rPr>
          <w:rFonts w:cstheme="minorHAnsi"/>
          <w:b/>
          <w:bCs/>
          <w:sz w:val="20"/>
        </w:rPr>
        <w:t>themes and planning including decision on location</w:t>
      </w:r>
    </w:p>
    <w:p w14:paraId="7CDB7277" w14:textId="0F269F0F" w:rsidR="009D6503" w:rsidRDefault="009D6503" w:rsidP="009D6503">
      <w:pPr>
        <w:ind w:left="792"/>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It was proposed that the theme for 2022 webinars and </w:t>
      </w:r>
      <w:r w:rsidR="007656E5">
        <w:rPr>
          <w:rFonts w:asciiTheme="minorHAnsi" w:hAnsiTheme="minorHAnsi" w:cstheme="minorHAnsi"/>
          <w:bCs/>
          <w:color w:val="000000" w:themeColor="text1"/>
          <w:sz w:val="21"/>
          <w:szCs w:val="21"/>
        </w:rPr>
        <w:t xml:space="preserve">the GEN </w:t>
      </w:r>
      <w:r>
        <w:rPr>
          <w:rFonts w:asciiTheme="minorHAnsi" w:hAnsiTheme="minorHAnsi" w:cstheme="minorHAnsi"/>
          <w:bCs/>
          <w:color w:val="000000" w:themeColor="text1"/>
          <w:sz w:val="21"/>
          <w:szCs w:val="21"/>
        </w:rPr>
        <w:t xml:space="preserve">AGM </w:t>
      </w:r>
      <w:r w:rsidR="007656E5">
        <w:rPr>
          <w:rFonts w:asciiTheme="minorHAnsi" w:hAnsiTheme="minorHAnsi" w:cstheme="minorHAnsi"/>
          <w:bCs/>
          <w:color w:val="000000" w:themeColor="text1"/>
          <w:sz w:val="21"/>
          <w:szCs w:val="21"/>
        </w:rPr>
        <w:t xml:space="preserve">and August magazine </w:t>
      </w:r>
      <w:r>
        <w:rPr>
          <w:rFonts w:asciiTheme="minorHAnsi" w:hAnsiTheme="minorHAnsi" w:cstheme="minorHAnsi"/>
          <w:bCs/>
          <w:color w:val="000000" w:themeColor="text1"/>
          <w:sz w:val="21"/>
          <w:szCs w:val="21"/>
        </w:rPr>
        <w:t xml:space="preserve">would be “ecolabelling and climate change”. This was highlighted as a relevant theme </w:t>
      </w:r>
      <w:r w:rsidR="007656E5">
        <w:rPr>
          <w:rFonts w:asciiTheme="minorHAnsi" w:hAnsiTheme="minorHAnsi" w:cstheme="minorHAnsi"/>
          <w:bCs/>
          <w:color w:val="000000" w:themeColor="text1"/>
          <w:sz w:val="21"/>
          <w:szCs w:val="21"/>
        </w:rPr>
        <w:t xml:space="preserve">in 2022 </w:t>
      </w:r>
      <w:r>
        <w:rPr>
          <w:rFonts w:asciiTheme="minorHAnsi" w:hAnsiTheme="minorHAnsi" w:cstheme="minorHAnsi"/>
          <w:bCs/>
          <w:color w:val="000000" w:themeColor="text1"/>
          <w:sz w:val="21"/>
          <w:szCs w:val="21"/>
        </w:rPr>
        <w:t xml:space="preserve">with increased interest in climate solutions and </w:t>
      </w:r>
      <w:r w:rsidR="007656E5">
        <w:rPr>
          <w:rFonts w:asciiTheme="minorHAnsi" w:hAnsiTheme="minorHAnsi" w:cstheme="minorHAnsi"/>
          <w:bCs/>
          <w:color w:val="000000" w:themeColor="text1"/>
          <w:sz w:val="21"/>
          <w:szCs w:val="21"/>
        </w:rPr>
        <w:t xml:space="preserve">seeking to understand the role of ecolabels. It was also noted that carbon is not the only issue </w:t>
      </w:r>
      <w:proofErr w:type="gramStart"/>
      <w:r w:rsidR="007656E5">
        <w:rPr>
          <w:rFonts w:asciiTheme="minorHAnsi" w:hAnsiTheme="minorHAnsi" w:cstheme="minorHAnsi"/>
          <w:bCs/>
          <w:color w:val="000000" w:themeColor="text1"/>
          <w:sz w:val="21"/>
          <w:szCs w:val="21"/>
        </w:rPr>
        <w:t>in regards to</w:t>
      </w:r>
      <w:proofErr w:type="gramEnd"/>
      <w:r w:rsidR="007656E5">
        <w:rPr>
          <w:rFonts w:asciiTheme="minorHAnsi" w:hAnsiTheme="minorHAnsi" w:cstheme="minorHAnsi"/>
          <w:bCs/>
          <w:color w:val="000000" w:themeColor="text1"/>
          <w:sz w:val="21"/>
          <w:szCs w:val="21"/>
        </w:rPr>
        <w:t xml:space="preserve"> climate change and additional considerations should be highlighted (such as methane</w:t>
      </w:r>
      <w:r w:rsidR="009B5FAB">
        <w:rPr>
          <w:rFonts w:asciiTheme="minorHAnsi" w:hAnsiTheme="minorHAnsi" w:cstheme="minorHAnsi"/>
          <w:bCs/>
          <w:color w:val="000000" w:themeColor="text1"/>
          <w:sz w:val="21"/>
          <w:szCs w:val="21"/>
        </w:rPr>
        <w:t xml:space="preserve"> and concerns re biodiversity/ bio fuels</w:t>
      </w:r>
      <w:r w:rsidR="007656E5">
        <w:rPr>
          <w:rFonts w:asciiTheme="minorHAnsi" w:hAnsiTheme="minorHAnsi" w:cstheme="minorHAnsi"/>
          <w:bCs/>
          <w:color w:val="000000" w:themeColor="text1"/>
          <w:sz w:val="21"/>
          <w:szCs w:val="21"/>
        </w:rPr>
        <w:t>).</w:t>
      </w:r>
    </w:p>
    <w:p w14:paraId="24522436" w14:textId="45C45CD6" w:rsidR="007656E5" w:rsidRDefault="007656E5" w:rsidP="009D6503">
      <w:pPr>
        <w:ind w:left="792"/>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The webinars would commence with the CII webinar in June. CEC also offered to share survey results that will be a part of the IGPN SPP </w:t>
      </w:r>
      <w:proofErr w:type="spellStart"/>
      <w:r>
        <w:rPr>
          <w:rFonts w:asciiTheme="minorHAnsi" w:hAnsiTheme="minorHAnsi" w:cstheme="minorHAnsi"/>
          <w:bCs/>
          <w:color w:val="000000" w:themeColor="text1"/>
          <w:sz w:val="21"/>
          <w:szCs w:val="21"/>
        </w:rPr>
        <w:t>Programme</w:t>
      </w:r>
      <w:proofErr w:type="spellEnd"/>
      <w:r>
        <w:rPr>
          <w:rFonts w:asciiTheme="minorHAnsi" w:hAnsiTheme="minorHAnsi" w:cstheme="minorHAnsi"/>
          <w:bCs/>
          <w:color w:val="000000" w:themeColor="text1"/>
          <w:sz w:val="21"/>
          <w:szCs w:val="21"/>
        </w:rPr>
        <w:t xml:space="preserve">. </w:t>
      </w:r>
      <w:proofErr w:type="gramStart"/>
      <w:r>
        <w:rPr>
          <w:rFonts w:asciiTheme="minorHAnsi" w:hAnsiTheme="minorHAnsi" w:cstheme="minorHAnsi"/>
          <w:bCs/>
          <w:color w:val="000000" w:themeColor="text1"/>
          <w:sz w:val="21"/>
          <w:szCs w:val="21"/>
        </w:rPr>
        <w:t>In regards to</w:t>
      </w:r>
      <w:proofErr w:type="gramEnd"/>
      <w:r>
        <w:rPr>
          <w:rFonts w:asciiTheme="minorHAnsi" w:hAnsiTheme="minorHAnsi" w:cstheme="minorHAnsi"/>
          <w:bCs/>
          <w:color w:val="000000" w:themeColor="text1"/>
          <w:sz w:val="21"/>
          <w:szCs w:val="21"/>
        </w:rPr>
        <w:t xml:space="preserve"> the recommended panel discussion as a part of the AGM series, it was agreed that WGBC and similar panel representatives were supported.</w:t>
      </w:r>
    </w:p>
    <w:p w14:paraId="192A69A4" w14:textId="54F448D6" w:rsidR="007656E5" w:rsidRDefault="007656E5" w:rsidP="009D6503">
      <w:pPr>
        <w:ind w:left="792"/>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It was raised that the timing for the CII webinar in June was a difficult time for European countries due to peak holiday season. Secretariat to ensure able to record and disseminate the recording.</w:t>
      </w:r>
    </w:p>
    <w:p w14:paraId="3A9B1F7F" w14:textId="22DF01FE" w:rsidR="007656E5" w:rsidRDefault="007656E5" w:rsidP="009D6503">
      <w:pPr>
        <w:ind w:left="792"/>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Yulia proposed two additional webinars for consideration. It was agreed that the private procurement and business to business solutions webinar was an important theme for progression.</w:t>
      </w:r>
      <w:r w:rsidR="008D3FA2">
        <w:rPr>
          <w:rFonts w:asciiTheme="minorHAnsi" w:hAnsiTheme="minorHAnsi" w:cstheme="minorHAnsi"/>
          <w:bCs/>
          <w:color w:val="000000" w:themeColor="text1"/>
          <w:sz w:val="21"/>
          <w:szCs w:val="21"/>
        </w:rPr>
        <w:t xml:space="preserve"> It was recommended that the business webinar be hosted by Russia in November after the 2022 AGM.</w:t>
      </w:r>
    </w:p>
    <w:p w14:paraId="6AD79F2D" w14:textId="151153F9" w:rsidR="008D3FA2" w:rsidRDefault="007656E5" w:rsidP="005D4EDC">
      <w:pPr>
        <w:ind w:left="792"/>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The decision regarding in place or virtual AGM was delayed till later in the Board meeting.</w:t>
      </w:r>
    </w:p>
    <w:p w14:paraId="0F2909E9" w14:textId="732761B0" w:rsidR="008D3FA2" w:rsidRPr="008D3FA2" w:rsidRDefault="008D3FA2" w:rsidP="008D3FA2">
      <w:pPr>
        <w:ind w:left="792"/>
        <w:rPr>
          <w:rFonts w:asciiTheme="minorHAnsi" w:hAnsiTheme="minorHAnsi" w:cstheme="minorHAnsi"/>
          <w:bCs/>
          <w:i/>
          <w:iCs/>
          <w:color w:val="000000" w:themeColor="text1"/>
          <w:sz w:val="21"/>
          <w:szCs w:val="21"/>
        </w:rPr>
      </w:pPr>
      <w:r>
        <w:rPr>
          <w:rFonts w:asciiTheme="minorHAnsi" w:hAnsiTheme="minorHAnsi" w:cstheme="minorHAnsi"/>
          <w:bCs/>
          <w:i/>
          <w:iCs/>
          <w:color w:val="000000" w:themeColor="text1"/>
          <w:sz w:val="21"/>
          <w:szCs w:val="21"/>
        </w:rPr>
        <w:t xml:space="preserve">Decision: </w:t>
      </w:r>
      <w:r w:rsidRPr="008D3FA2">
        <w:rPr>
          <w:rFonts w:asciiTheme="minorHAnsi" w:hAnsiTheme="minorHAnsi" w:cstheme="minorHAnsi"/>
          <w:bCs/>
          <w:i/>
          <w:iCs/>
          <w:color w:val="000000" w:themeColor="text1"/>
          <w:sz w:val="21"/>
          <w:szCs w:val="21"/>
        </w:rPr>
        <w:t>The decision regarding the theme of ecolabelling and climate change was supported.</w:t>
      </w:r>
    </w:p>
    <w:p w14:paraId="50181B6E" w14:textId="0FBF0AFE" w:rsidR="008D3FA2" w:rsidRPr="008D3FA2" w:rsidRDefault="007656E5" w:rsidP="008D3FA2">
      <w:pPr>
        <w:numPr>
          <w:ilvl w:val="1"/>
          <w:numId w:val="1"/>
        </w:numP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Webinar themes for 2022</w:t>
      </w:r>
      <w:r w:rsidR="008D3FA2">
        <w:rPr>
          <w:rFonts w:asciiTheme="minorHAnsi" w:hAnsiTheme="minorHAnsi" w:cstheme="minorHAnsi"/>
          <w:b/>
          <w:bCs/>
          <w:color w:val="000000" w:themeColor="text1"/>
          <w:sz w:val="21"/>
          <w:szCs w:val="21"/>
        </w:rPr>
        <w:t xml:space="preserve"> were </w:t>
      </w:r>
      <w:r>
        <w:rPr>
          <w:rFonts w:asciiTheme="minorHAnsi" w:hAnsiTheme="minorHAnsi" w:cstheme="minorHAnsi"/>
          <w:b/>
          <w:bCs/>
          <w:color w:val="000000" w:themeColor="text1"/>
          <w:sz w:val="21"/>
          <w:szCs w:val="21"/>
        </w:rPr>
        <w:t>discussed in agenda 2.2 above</w:t>
      </w:r>
    </w:p>
    <w:p w14:paraId="1F86A60D" w14:textId="54784023" w:rsidR="006D65EB" w:rsidRPr="007656E5" w:rsidRDefault="007656E5" w:rsidP="001372B2">
      <w:pPr>
        <w:numPr>
          <w:ilvl w:val="1"/>
          <w:numId w:val="1"/>
        </w:numPr>
        <w:rPr>
          <w:rFonts w:asciiTheme="minorHAnsi" w:hAnsiTheme="minorHAnsi" w:cstheme="minorHAnsi"/>
          <w:b/>
          <w:bCs/>
          <w:color w:val="000000" w:themeColor="text1"/>
          <w:sz w:val="21"/>
          <w:szCs w:val="21"/>
        </w:rPr>
      </w:pPr>
      <w:r w:rsidRPr="007656E5">
        <w:rPr>
          <w:rFonts w:cstheme="minorHAnsi"/>
          <w:b/>
          <w:bCs/>
          <w:sz w:val="20"/>
        </w:rPr>
        <w:t>World Ecolabel Day and magazine themes</w:t>
      </w:r>
    </w:p>
    <w:p w14:paraId="218B2862" w14:textId="5B381583" w:rsidR="00ED1DFA" w:rsidRDefault="006A2DE2" w:rsidP="001372B2">
      <w:pPr>
        <w:ind w:left="792"/>
        <w:rPr>
          <w:rFonts w:asciiTheme="minorHAnsi" w:hAnsiTheme="minorHAnsi" w:cstheme="minorHAnsi"/>
          <w:color w:val="000000" w:themeColor="text1"/>
          <w:sz w:val="21"/>
          <w:szCs w:val="21"/>
        </w:rPr>
      </w:pPr>
      <w:r w:rsidRPr="00AB4FD5">
        <w:rPr>
          <w:rFonts w:asciiTheme="minorHAnsi" w:hAnsiTheme="minorHAnsi" w:cstheme="minorHAnsi"/>
          <w:color w:val="000000" w:themeColor="text1"/>
          <w:sz w:val="21"/>
          <w:szCs w:val="21"/>
        </w:rPr>
        <w:t>Secretariat</w:t>
      </w:r>
      <w:r w:rsidR="001103A4" w:rsidRPr="00AB4FD5">
        <w:rPr>
          <w:rFonts w:asciiTheme="minorHAnsi" w:hAnsiTheme="minorHAnsi" w:cstheme="minorHAnsi"/>
          <w:color w:val="000000" w:themeColor="text1"/>
          <w:sz w:val="21"/>
          <w:szCs w:val="21"/>
        </w:rPr>
        <w:t xml:space="preserve"> gave an overview</w:t>
      </w:r>
      <w:r w:rsidR="007656E5">
        <w:rPr>
          <w:rFonts w:asciiTheme="minorHAnsi" w:hAnsiTheme="minorHAnsi" w:cstheme="minorHAnsi"/>
          <w:color w:val="000000" w:themeColor="text1"/>
          <w:sz w:val="21"/>
          <w:szCs w:val="21"/>
        </w:rPr>
        <w:t xml:space="preserve"> of recommended themes. The proposed approach was</w:t>
      </w:r>
      <w:r w:rsidR="008D3FA2">
        <w:rPr>
          <w:rFonts w:asciiTheme="minorHAnsi" w:hAnsiTheme="minorHAnsi" w:cstheme="minorHAnsi"/>
          <w:color w:val="000000" w:themeColor="text1"/>
          <w:sz w:val="21"/>
          <w:szCs w:val="21"/>
        </w:rPr>
        <w:t xml:space="preserve"> for members</w:t>
      </w:r>
      <w:r w:rsidR="007656E5">
        <w:rPr>
          <w:rFonts w:asciiTheme="minorHAnsi" w:hAnsiTheme="minorHAnsi" w:cstheme="minorHAnsi"/>
          <w:color w:val="000000" w:themeColor="text1"/>
          <w:sz w:val="21"/>
          <w:szCs w:val="21"/>
        </w:rPr>
        <w:t xml:space="preserve"> to highlight</w:t>
      </w:r>
      <w:r w:rsidR="008D3FA2">
        <w:rPr>
          <w:rFonts w:asciiTheme="minorHAnsi" w:hAnsiTheme="minorHAnsi" w:cstheme="minorHAnsi"/>
          <w:color w:val="000000" w:themeColor="text1"/>
          <w:sz w:val="21"/>
          <w:szCs w:val="21"/>
        </w:rPr>
        <w:t xml:space="preserve"> sustainability </w:t>
      </w:r>
      <w:proofErr w:type="gramStart"/>
      <w:r w:rsidR="008D3FA2">
        <w:rPr>
          <w:rFonts w:asciiTheme="minorHAnsi" w:hAnsiTheme="minorHAnsi" w:cstheme="minorHAnsi"/>
          <w:color w:val="000000" w:themeColor="text1"/>
          <w:sz w:val="21"/>
          <w:szCs w:val="21"/>
        </w:rPr>
        <w:t>super heroes</w:t>
      </w:r>
      <w:proofErr w:type="gramEnd"/>
      <w:r w:rsidR="008D3FA2">
        <w:rPr>
          <w:rFonts w:asciiTheme="minorHAnsi" w:hAnsiTheme="minorHAnsi" w:cstheme="minorHAnsi"/>
          <w:color w:val="000000" w:themeColor="text1"/>
          <w:sz w:val="21"/>
          <w:szCs w:val="21"/>
        </w:rPr>
        <w:t xml:space="preserve">. The heroes could be either people or projects such as Hong Kong clean beaches or the Swedish textile campaign week. It would share positive action for people and planet. This was supported as a broad initiative.  In regards to the </w:t>
      </w:r>
      <w:proofErr w:type="spellStart"/>
      <w:proofErr w:type="gramStart"/>
      <w:r w:rsidR="008D3FA2">
        <w:rPr>
          <w:rFonts w:asciiTheme="minorHAnsi" w:hAnsiTheme="minorHAnsi" w:cstheme="minorHAnsi"/>
          <w:color w:val="000000" w:themeColor="text1"/>
          <w:sz w:val="21"/>
          <w:szCs w:val="21"/>
        </w:rPr>
        <w:t>magazine,the</w:t>
      </w:r>
      <w:proofErr w:type="spellEnd"/>
      <w:proofErr w:type="gramEnd"/>
      <w:r w:rsidR="008D3FA2">
        <w:rPr>
          <w:rFonts w:asciiTheme="minorHAnsi" w:hAnsiTheme="minorHAnsi" w:cstheme="minorHAnsi"/>
          <w:color w:val="000000" w:themeColor="text1"/>
          <w:sz w:val="21"/>
          <w:szCs w:val="21"/>
        </w:rPr>
        <w:t xml:space="preserve"> suggested theme of ecolabelling and climate change was supported. Yulia </w:t>
      </w:r>
      <w:proofErr w:type="gramStart"/>
      <w:r w:rsidR="008D3FA2">
        <w:rPr>
          <w:rFonts w:asciiTheme="minorHAnsi" w:hAnsiTheme="minorHAnsi" w:cstheme="minorHAnsi"/>
          <w:color w:val="000000" w:themeColor="text1"/>
          <w:sz w:val="21"/>
          <w:szCs w:val="21"/>
        </w:rPr>
        <w:t>suggested  white</w:t>
      </w:r>
      <w:proofErr w:type="gramEnd"/>
      <w:r w:rsidR="008D3FA2">
        <w:rPr>
          <w:rFonts w:asciiTheme="minorHAnsi" w:hAnsiTheme="minorHAnsi" w:cstheme="minorHAnsi"/>
          <w:color w:val="000000" w:themeColor="text1"/>
          <w:sz w:val="21"/>
          <w:szCs w:val="21"/>
        </w:rPr>
        <w:t xml:space="preserve"> paper to demonstrate thought leadership and gain traction for WED. The </w:t>
      </w:r>
      <w:r w:rsidR="008D3FA2">
        <w:rPr>
          <w:rFonts w:asciiTheme="minorHAnsi" w:hAnsiTheme="minorHAnsi" w:cstheme="minorHAnsi"/>
          <w:color w:val="000000" w:themeColor="text1"/>
          <w:sz w:val="21"/>
          <w:szCs w:val="21"/>
        </w:rPr>
        <w:lastRenderedPageBreak/>
        <w:t xml:space="preserve">white paper could be included in the magazine and social media. </w:t>
      </w:r>
      <w:proofErr w:type="spellStart"/>
      <w:r w:rsidR="008D3FA2">
        <w:rPr>
          <w:rFonts w:asciiTheme="minorHAnsi" w:hAnsiTheme="minorHAnsi" w:cstheme="minorHAnsi"/>
          <w:color w:val="000000" w:themeColor="text1"/>
          <w:sz w:val="21"/>
          <w:szCs w:val="21"/>
        </w:rPr>
        <w:t>Siddarth</w:t>
      </w:r>
      <w:proofErr w:type="spellEnd"/>
      <w:r w:rsidR="008D3FA2">
        <w:rPr>
          <w:rFonts w:asciiTheme="minorHAnsi" w:hAnsiTheme="minorHAnsi" w:cstheme="minorHAnsi"/>
          <w:color w:val="000000" w:themeColor="text1"/>
          <w:sz w:val="21"/>
          <w:szCs w:val="21"/>
        </w:rPr>
        <w:t xml:space="preserve"> Pr</w:t>
      </w:r>
      <w:r w:rsidR="009B5FAB">
        <w:rPr>
          <w:rFonts w:asciiTheme="minorHAnsi" w:hAnsiTheme="minorHAnsi" w:cstheme="minorHAnsi"/>
          <w:color w:val="000000" w:themeColor="text1"/>
          <w:sz w:val="21"/>
          <w:szCs w:val="21"/>
        </w:rPr>
        <w:t>akas</w:t>
      </w:r>
      <w:r w:rsidR="008D3FA2">
        <w:rPr>
          <w:rFonts w:asciiTheme="minorHAnsi" w:hAnsiTheme="minorHAnsi" w:cstheme="minorHAnsi"/>
          <w:color w:val="000000" w:themeColor="text1"/>
          <w:sz w:val="21"/>
          <w:szCs w:val="21"/>
        </w:rPr>
        <w:t>h was suggested as a possible author.</w:t>
      </w:r>
    </w:p>
    <w:p w14:paraId="651F47ED" w14:textId="2DE6AD98" w:rsidR="009B5FAB" w:rsidRDefault="009B5FAB" w:rsidP="001372B2">
      <w:pPr>
        <w:ind w:left="792"/>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The 2020/ 2021 WED comparison data was noted.</w:t>
      </w:r>
    </w:p>
    <w:p w14:paraId="38FC7566" w14:textId="7CE9A78A" w:rsidR="008D3FA2" w:rsidRPr="008D3FA2" w:rsidRDefault="008D3FA2" w:rsidP="001372B2">
      <w:pPr>
        <w:ind w:left="792"/>
        <w:rPr>
          <w:rFonts w:asciiTheme="minorHAnsi" w:hAnsiTheme="minorHAnsi" w:cstheme="minorHAnsi"/>
          <w:b/>
          <w:bCs/>
          <w:color w:val="000000" w:themeColor="text1"/>
          <w:sz w:val="21"/>
          <w:szCs w:val="21"/>
        </w:rPr>
      </w:pPr>
      <w:r w:rsidRPr="008D3FA2">
        <w:rPr>
          <w:rFonts w:asciiTheme="minorHAnsi" w:hAnsiTheme="minorHAnsi" w:cstheme="minorHAnsi"/>
          <w:b/>
          <w:bCs/>
          <w:color w:val="000000" w:themeColor="text1"/>
          <w:sz w:val="21"/>
          <w:szCs w:val="21"/>
        </w:rPr>
        <w:t xml:space="preserve">Action: Secretariat to take concepts above to the Sub Committee of Communications. </w:t>
      </w:r>
      <w:r>
        <w:rPr>
          <w:rFonts w:asciiTheme="minorHAnsi" w:hAnsiTheme="minorHAnsi" w:cstheme="minorHAnsi"/>
          <w:b/>
          <w:bCs/>
          <w:color w:val="000000" w:themeColor="text1"/>
          <w:sz w:val="21"/>
          <w:szCs w:val="21"/>
        </w:rPr>
        <w:t>Yulia to send contacts for white paper to Secretariat.</w:t>
      </w:r>
    </w:p>
    <w:p w14:paraId="0B9D074F" w14:textId="7EFAD217" w:rsidR="006D65EB" w:rsidRPr="00AB4FD5" w:rsidRDefault="008D3FA2" w:rsidP="001372B2">
      <w:pPr>
        <w:numPr>
          <w:ilvl w:val="1"/>
          <w:numId w:val="1"/>
        </w:numPr>
        <w:rPr>
          <w:rFonts w:asciiTheme="minorHAnsi" w:hAnsiTheme="minorHAnsi" w:cstheme="minorHAnsi"/>
          <w:b/>
          <w:bCs/>
          <w:color w:val="000000" w:themeColor="text1"/>
          <w:sz w:val="21"/>
          <w:szCs w:val="21"/>
        </w:rPr>
      </w:pPr>
      <w:r w:rsidRPr="008D3FA2">
        <w:rPr>
          <w:rFonts w:cstheme="minorHAnsi"/>
          <w:b/>
          <w:szCs w:val="22"/>
          <w:shd w:val="clear" w:color="auto" w:fill="FFFFFF"/>
        </w:rPr>
        <w:t>Look closer campaign and recommendations for 2022 promotion-</w:t>
      </w:r>
      <w:r>
        <w:rPr>
          <w:rFonts w:cstheme="minorHAnsi"/>
          <w:bCs/>
          <w:szCs w:val="22"/>
          <w:shd w:val="clear" w:color="auto" w:fill="FFFFFF"/>
        </w:rPr>
        <w:t xml:space="preserve"> </w:t>
      </w:r>
      <w:r w:rsidRPr="009B752A">
        <w:rPr>
          <w:rFonts w:cstheme="minorHAnsi"/>
          <w:b/>
          <w:szCs w:val="22"/>
          <w:shd w:val="clear" w:color="auto" w:fill="FFFFFF"/>
        </w:rPr>
        <w:t>decision</w:t>
      </w:r>
    </w:p>
    <w:p w14:paraId="44D02CFC" w14:textId="450A04EC" w:rsidR="00ED1DFA" w:rsidRDefault="009B5FAB" w:rsidP="009B5FAB">
      <w:pPr>
        <w:ind w:left="792"/>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The Secretariat presented the intention for the 2022 Look Closer campaign. It was also highlighted that the video may require further </w:t>
      </w:r>
      <w:proofErr w:type="gramStart"/>
      <w:r>
        <w:rPr>
          <w:rFonts w:asciiTheme="minorHAnsi" w:hAnsiTheme="minorHAnsi" w:cstheme="minorHAnsi"/>
          <w:color w:val="000000" w:themeColor="text1"/>
          <w:sz w:val="21"/>
          <w:szCs w:val="21"/>
        </w:rPr>
        <w:t>editing  due</w:t>
      </w:r>
      <w:proofErr w:type="gramEnd"/>
      <w:r>
        <w:rPr>
          <w:rFonts w:asciiTheme="minorHAnsi" w:hAnsiTheme="minorHAnsi" w:cstheme="minorHAnsi"/>
          <w:color w:val="000000" w:themeColor="text1"/>
          <w:sz w:val="21"/>
          <w:szCs w:val="21"/>
        </w:rPr>
        <w:t xml:space="preserve"> to change in logo approved for dissemination in October 2022. It was highlighted that the Secretariat had been asked for KPI’s for the Look Closer campaign.</w:t>
      </w:r>
    </w:p>
    <w:p w14:paraId="2C6B9C37" w14:textId="31C9C00B" w:rsidR="009B5FAB" w:rsidRPr="00AB4FD5" w:rsidRDefault="009B5FAB" w:rsidP="009B5FAB">
      <w:pPr>
        <w:ind w:left="792"/>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The Secretariat committed to discussing with the Sub Committee of Communications. It was recommended that the data from the 2021 WED social media campaign is used as an appropriate monthly target for social media/ video views.</w:t>
      </w:r>
    </w:p>
    <w:p w14:paraId="06CAA27F" w14:textId="1A3A4DA5" w:rsidR="00ED1DFA" w:rsidRPr="00AB4FD5" w:rsidRDefault="00D53B6C" w:rsidP="001372B2">
      <w:pPr>
        <w:ind w:left="792"/>
        <w:rPr>
          <w:rFonts w:asciiTheme="minorHAnsi" w:hAnsiTheme="minorHAnsi" w:cstheme="minorHAnsi"/>
          <w:b/>
          <w:bCs/>
          <w:color w:val="000000" w:themeColor="text1"/>
          <w:sz w:val="21"/>
          <w:szCs w:val="21"/>
        </w:rPr>
      </w:pPr>
      <w:r w:rsidRPr="00AB4FD5">
        <w:rPr>
          <w:rFonts w:asciiTheme="minorHAnsi" w:hAnsiTheme="minorHAnsi" w:cstheme="minorHAnsi"/>
          <w:b/>
          <w:bCs/>
          <w:color w:val="000000" w:themeColor="text1"/>
          <w:sz w:val="21"/>
          <w:szCs w:val="21"/>
        </w:rPr>
        <w:t>Action Items:</w:t>
      </w:r>
    </w:p>
    <w:p w14:paraId="49C16930" w14:textId="382FEA02" w:rsidR="00D53B6C" w:rsidRPr="009B5FAB" w:rsidRDefault="006A2DE2" w:rsidP="001372B2">
      <w:pPr>
        <w:pStyle w:val="ListParagraph"/>
        <w:numPr>
          <w:ilvl w:val="0"/>
          <w:numId w:val="7"/>
        </w:numPr>
        <w:spacing w:after="0" w:line="240" w:lineRule="auto"/>
        <w:rPr>
          <w:rFonts w:cstheme="minorHAnsi"/>
          <w:b/>
          <w:bCs/>
          <w:color w:val="000000" w:themeColor="text1"/>
          <w:sz w:val="21"/>
          <w:szCs w:val="21"/>
          <w:lang w:val="en-US"/>
        </w:rPr>
      </w:pPr>
      <w:r w:rsidRPr="009B5FAB">
        <w:rPr>
          <w:rFonts w:cstheme="minorHAnsi"/>
          <w:b/>
          <w:bCs/>
          <w:color w:val="000000" w:themeColor="text1"/>
          <w:sz w:val="21"/>
          <w:szCs w:val="21"/>
          <w:lang w:val="en-US"/>
        </w:rPr>
        <w:t>Secretariat</w:t>
      </w:r>
      <w:r w:rsidR="00D53B6C" w:rsidRPr="009B5FAB">
        <w:rPr>
          <w:rFonts w:cstheme="minorHAnsi"/>
          <w:b/>
          <w:bCs/>
          <w:color w:val="000000" w:themeColor="text1"/>
          <w:sz w:val="21"/>
          <w:szCs w:val="21"/>
          <w:lang w:val="en-US"/>
        </w:rPr>
        <w:t xml:space="preserve"> to </w:t>
      </w:r>
      <w:r w:rsidR="009B5FAB" w:rsidRPr="009B5FAB">
        <w:rPr>
          <w:rFonts w:cstheme="minorHAnsi"/>
          <w:b/>
          <w:bCs/>
          <w:color w:val="000000" w:themeColor="text1"/>
          <w:sz w:val="21"/>
          <w:szCs w:val="21"/>
          <w:lang w:val="en-US"/>
        </w:rPr>
        <w:t>discuss Look closer campaign and KPI’s with SC Communications</w:t>
      </w:r>
      <w:r w:rsidR="009B5FAB">
        <w:rPr>
          <w:rFonts w:cstheme="minorHAnsi"/>
          <w:b/>
          <w:bCs/>
          <w:color w:val="000000" w:themeColor="text1"/>
          <w:sz w:val="21"/>
          <w:szCs w:val="21"/>
          <w:lang w:val="en-US"/>
        </w:rPr>
        <w:t xml:space="preserve"> for confirmation of approach.</w:t>
      </w:r>
    </w:p>
    <w:p w14:paraId="222E1939" w14:textId="119E37DB" w:rsidR="006D65EB" w:rsidRPr="00AB4FD5" w:rsidRDefault="009B5FAB" w:rsidP="001372B2">
      <w:pPr>
        <w:numPr>
          <w:ilvl w:val="1"/>
          <w:numId w:val="1"/>
        </w:numP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Update on GENICES audits 2022 </w:t>
      </w:r>
    </w:p>
    <w:p w14:paraId="5D1E26ED" w14:textId="16375729" w:rsidR="00D53B6C" w:rsidRDefault="009B5FAB" w:rsidP="001372B2">
      <w:pPr>
        <w:ind w:left="81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Members who have delayed their audit till 2023 were discussed and agreed to. It was noted that CQC and Philippines have confirmed for an audit in 2022. An update on the Indonesian Green label was provided by the auditors. </w:t>
      </w:r>
    </w:p>
    <w:p w14:paraId="14B6B0BF" w14:textId="0BD2BF52" w:rsidR="009B5FAB" w:rsidRDefault="009B5FAB" w:rsidP="001372B2">
      <w:pPr>
        <w:ind w:left="81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Other members who are not currently progressing were discussed.</w:t>
      </w:r>
    </w:p>
    <w:p w14:paraId="2F026DD4" w14:textId="57EDA179" w:rsidR="009B5FAB" w:rsidRDefault="009B5FAB" w:rsidP="001372B2">
      <w:pPr>
        <w:ind w:left="81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The issue of the change in by- laws and implications for </w:t>
      </w:r>
      <w:r w:rsidR="006D660E">
        <w:rPr>
          <w:rFonts w:asciiTheme="minorHAnsi" w:hAnsiTheme="minorHAnsi" w:cstheme="minorHAnsi"/>
          <w:color w:val="000000" w:themeColor="text1"/>
          <w:sz w:val="21"/>
          <w:szCs w:val="21"/>
        </w:rPr>
        <w:t xml:space="preserve">current members was discussed. </w:t>
      </w:r>
    </w:p>
    <w:p w14:paraId="52589112" w14:textId="7525C858" w:rsidR="006D660E" w:rsidRDefault="006D660E" w:rsidP="001372B2">
      <w:pPr>
        <w:ind w:left="810"/>
        <w:rPr>
          <w:rFonts w:asciiTheme="minorHAnsi" w:hAnsiTheme="minorHAnsi" w:cstheme="minorHAnsi"/>
          <w:b/>
          <w:bCs/>
          <w:color w:val="000000" w:themeColor="text1"/>
          <w:sz w:val="21"/>
          <w:szCs w:val="21"/>
        </w:rPr>
      </w:pPr>
      <w:r w:rsidRPr="006D660E">
        <w:rPr>
          <w:rFonts w:asciiTheme="minorHAnsi" w:hAnsiTheme="minorHAnsi" w:cstheme="minorHAnsi"/>
          <w:b/>
          <w:bCs/>
          <w:color w:val="000000" w:themeColor="text1"/>
          <w:sz w:val="21"/>
          <w:szCs w:val="21"/>
        </w:rPr>
        <w:t>Action items:</w:t>
      </w:r>
    </w:p>
    <w:p w14:paraId="4583CEBB" w14:textId="64176E46" w:rsidR="006D660E" w:rsidRDefault="006D660E" w:rsidP="006D660E">
      <w:pPr>
        <w:pStyle w:val="ListParagraph"/>
        <w:numPr>
          <w:ilvl w:val="0"/>
          <w:numId w:val="20"/>
        </w:numPr>
        <w:rPr>
          <w:rFonts w:cstheme="minorHAnsi"/>
          <w:b/>
          <w:bCs/>
          <w:color w:val="000000" w:themeColor="text1"/>
          <w:sz w:val="21"/>
          <w:szCs w:val="21"/>
        </w:rPr>
      </w:pPr>
      <w:r>
        <w:rPr>
          <w:rFonts w:cstheme="minorHAnsi"/>
          <w:b/>
          <w:bCs/>
          <w:color w:val="000000" w:themeColor="text1"/>
          <w:sz w:val="21"/>
          <w:szCs w:val="21"/>
        </w:rPr>
        <w:t xml:space="preserve">Secretariat to confirm dates and encourage completion of GENICES as soon as able due to change in by-laws at AGM including management of members who are not up to date </w:t>
      </w:r>
    </w:p>
    <w:p w14:paraId="0FF5015E" w14:textId="7204B9E4" w:rsidR="006D660E" w:rsidRDefault="006D660E" w:rsidP="006D660E">
      <w:pPr>
        <w:pStyle w:val="ListParagraph"/>
        <w:numPr>
          <w:ilvl w:val="0"/>
          <w:numId w:val="20"/>
        </w:numPr>
        <w:rPr>
          <w:rFonts w:cstheme="minorHAnsi"/>
          <w:b/>
          <w:bCs/>
          <w:color w:val="000000" w:themeColor="text1"/>
          <w:sz w:val="21"/>
          <w:szCs w:val="21"/>
        </w:rPr>
      </w:pPr>
      <w:r>
        <w:rPr>
          <w:rFonts w:cstheme="minorHAnsi"/>
          <w:b/>
          <w:bCs/>
          <w:color w:val="000000" w:themeColor="text1"/>
          <w:sz w:val="21"/>
          <w:szCs w:val="21"/>
        </w:rPr>
        <w:t>Liaise with lawyer re version control of by-laws and impact to existing memnbers- that is do current members adhere to by-laws at time of membership or to latest version</w:t>
      </w:r>
    </w:p>
    <w:p w14:paraId="3A5C4A4D" w14:textId="167D8236" w:rsidR="006D660E" w:rsidRPr="006D660E" w:rsidRDefault="006D660E" w:rsidP="006D660E">
      <w:pPr>
        <w:ind w:left="196" w:firstLine="14"/>
        <w:rPr>
          <w:rFonts w:cstheme="minorHAnsi"/>
          <w:b/>
          <w:bCs/>
          <w:color w:val="000000" w:themeColor="text1"/>
          <w:sz w:val="21"/>
          <w:szCs w:val="21"/>
        </w:rPr>
      </w:pPr>
      <w:r>
        <w:rPr>
          <w:rFonts w:cstheme="minorHAnsi"/>
          <w:b/>
          <w:bCs/>
          <w:color w:val="000000" w:themeColor="text1"/>
          <w:sz w:val="21"/>
          <w:szCs w:val="21"/>
        </w:rPr>
        <w:t>2.7 Sub Committee updates were provided</w:t>
      </w:r>
    </w:p>
    <w:p w14:paraId="4EDC92E4" w14:textId="08BABF58" w:rsidR="00BC3458" w:rsidRDefault="00BC3458" w:rsidP="006D660E">
      <w:pPr>
        <w:ind w:left="784" w:firstLine="14"/>
        <w:rPr>
          <w:rFonts w:ascii="Arial" w:hAnsi="Arial" w:cs="Arial"/>
          <w:color w:val="222222"/>
          <w:sz w:val="24"/>
          <w:szCs w:val="24"/>
          <w:lang w:val="en-GB" w:eastAsia="en-AU"/>
        </w:rPr>
      </w:pPr>
      <w:r w:rsidRPr="00BC3458">
        <w:rPr>
          <w:rFonts w:ascii="Arial" w:hAnsi="Arial" w:cs="Arial"/>
          <w:color w:val="222222"/>
          <w:sz w:val="24"/>
          <w:szCs w:val="24"/>
          <w:lang w:val="en-GB" w:eastAsia="en-AU"/>
        </w:rPr>
        <w:t xml:space="preserve">Bjorn-Erik provided </w:t>
      </w:r>
      <w:proofErr w:type="spellStart"/>
      <w:r w:rsidRPr="00BC3458">
        <w:rPr>
          <w:rFonts w:ascii="Arial" w:hAnsi="Arial" w:cs="Arial"/>
          <w:color w:val="222222"/>
          <w:sz w:val="24"/>
          <w:szCs w:val="24"/>
          <w:lang w:val="en-GB" w:eastAsia="en-AU"/>
        </w:rPr>
        <w:t>un</w:t>
      </w:r>
      <w:proofErr w:type="spellEnd"/>
      <w:r w:rsidRPr="00BC3458">
        <w:rPr>
          <w:rFonts w:ascii="Arial" w:hAnsi="Arial" w:cs="Arial"/>
          <w:color w:val="222222"/>
          <w:sz w:val="24"/>
          <w:szCs w:val="24"/>
          <w:lang w:val="en-GB" w:eastAsia="en-AU"/>
        </w:rPr>
        <w:t xml:space="preserve"> update on </w:t>
      </w:r>
      <w:r w:rsidRPr="00BC3458">
        <w:rPr>
          <w:rFonts w:ascii="Arial" w:hAnsi="Arial" w:cs="Arial"/>
          <w:color w:val="222222"/>
          <w:sz w:val="24"/>
          <w:szCs w:val="24"/>
          <w:shd w:val="clear" w:color="auto" w:fill="FFFF00"/>
          <w:lang w:val="en-GB" w:eastAsia="en-AU"/>
        </w:rPr>
        <w:t>ISO</w:t>
      </w:r>
      <w:r w:rsidRPr="00BC3458">
        <w:rPr>
          <w:rFonts w:ascii="Arial" w:hAnsi="Arial" w:cs="Arial"/>
          <w:color w:val="222222"/>
          <w:sz w:val="24"/>
          <w:szCs w:val="24"/>
          <w:lang w:val="en-GB" w:eastAsia="en-AU"/>
        </w:rPr>
        <w:t> Working Group. The third </w:t>
      </w:r>
      <w:r w:rsidRPr="00BC3458">
        <w:rPr>
          <w:rFonts w:ascii="Arial" w:hAnsi="Arial" w:cs="Arial"/>
          <w:color w:val="222222"/>
          <w:sz w:val="24"/>
          <w:szCs w:val="24"/>
          <w:shd w:val="clear" w:color="auto" w:fill="FFFF00"/>
          <w:lang w:val="en-GB" w:eastAsia="en-AU"/>
        </w:rPr>
        <w:t>draft of 14020</w:t>
      </w:r>
      <w:r w:rsidRPr="00BC3458">
        <w:rPr>
          <w:rFonts w:ascii="Arial" w:hAnsi="Arial" w:cs="Arial"/>
          <w:color w:val="222222"/>
          <w:sz w:val="24"/>
          <w:szCs w:val="24"/>
          <w:lang w:val="en-GB" w:eastAsia="en-AU"/>
        </w:rPr>
        <w:t> revision closes on </w:t>
      </w:r>
      <w:r w:rsidRPr="00BC3458">
        <w:rPr>
          <w:rFonts w:ascii="Arial" w:hAnsi="Arial" w:cs="Arial"/>
          <w:color w:val="222222"/>
          <w:sz w:val="24"/>
          <w:szCs w:val="24"/>
          <w:shd w:val="clear" w:color="auto" w:fill="FFFF00"/>
          <w:lang w:val="en-GB" w:eastAsia="en-AU"/>
        </w:rPr>
        <w:t>20</w:t>
      </w:r>
      <w:r w:rsidRPr="00BC3458">
        <w:rPr>
          <w:rFonts w:ascii="Arial" w:hAnsi="Arial" w:cs="Arial"/>
          <w:color w:val="222222"/>
          <w:sz w:val="24"/>
          <w:szCs w:val="24"/>
          <w:shd w:val="clear" w:color="auto" w:fill="FFFF00"/>
          <w:vertAlign w:val="superscript"/>
          <w:lang w:val="en-GB" w:eastAsia="en-AU"/>
        </w:rPr>
        <w:t>th</w:t>
      </w:r>
      <w:r w:rsidRPr="00BC3458">
        <w:rPr>
          <w:rFonts w:ascii="Arial" w:hAnsi="Arial" w:cs="Arial"/>
          <w:color w:val="222222"/>
          <w:sz w:val="24"/>
          <w:szCs w:val="24"/>
          <w:lang w:val="en-GB" w:eastAsia="en-AU"/>
        </w:rPr>
        <w:t> of June.</w:t>
      </w:r>
    </w:p>
    <w:p w14:paraId="7D4917B7" w14:textId="4811075C" w:rsidR="006D660E" w:rsidRDefault="006D660E" w:rsidP="006D660E">
      <w:pPr>
        <w:ind w:left="784" w:firstLine="14"/>
        <w:rPr>
          <w:rFonts w:cstheme="minorHAnsi"/>
          <w:color w:val="000000" w:themeColor="text1"/>
          <w:sz w:val="21"/>
          <w:szCs w:val="21"/>
        </w:rPr>
      </w:pPr>
      <w:r>
        <w:rPr>
          <w:rFonts w:cstheme="minorHAnsi"/>
          <w:color w:val="000000" w:themeColor="text1"/>
          <w:sz w:val="21"/>
          <w:szCs w:val="21"/>
        </w:rPr>
        <w:t>Vinicius outlined an intent to schedule a Business Outreach SC meeting next month (May). Secretariat offered support to coordinate.</w:t>
      </w:r>
    </w:p>
    <w:p w14:paraId="505431B5" w14:textId="08D5F9A0" w:rsidR="006D660E" w:rsidRPr="006D660E" w:rsidRDefault="006D660E" w:rsidP="006D660E">
      <w:pPr>
        <w:ind w:left="784" w:firstLine="14"/>
        <w:rPr>
          <w:rFonts w:cstheme="minorHAnsi"/>
          <w:color w:val="000000" w:themeColor="text1"/>
          <w:sz w:val="21"/>
          <w:szCs w:val="21"/>
        </w:rPr>
      </w:pPr>
      <w:r>
        <w:rPr>
          <w:rFonts w:cstheme="minorHAnsi"/>
          <w:color w:val="000000" w:themeColor="text1"/>
          <w:sz w:val="21"/>
          <w:szCs w:val="21"/>
        </w:rPr>
        <w:t>Chin- Yuan outlined the approach for member coordination and the intent to develop a common core criteria standard. They have provided 4-5 options for consideration.</w:t>
      </w:r>
    </w:p>
    <w:p w14:paraId="303B7C8C" w14:textId="77777777" w:rsidR="006D660E" w:rsidRPr="00AB4FD5" w:rsidRDefault="006D660E" w:rsidP="001372B2">
      <w:pPr>
        <w:ind w:left="810"/>
        <w:rPr>
          <w:rFonts w:asciiTheme="minorHAnsi" w:hAnsiTheme="minorHAnsi" w:cstheme="minorHAnsi"/>
          <w:color w:val="000000" w:themeColor="text1"/>
          <w:sz w:val="21"/>
          <w:szCs w:val="21"/>
        </w:rPr>
      </w:pPr>
    </w:p>
    <w:p w14:paraId="70B63D86" w14:textId="77777777" w:rsidR="00ED1DFA" w:rsidRPr="00AB4FD5" w:rsidRDefault="00ED1DFA" w:rsidP="001372B2">
      <w:pPr>
        <w:ind w:left="792"/>
        <w:rPr>
          <w:rFonts w:asciiTheme="minorHAnsi" w:hAnsiTheme="minorHAnsi" w:cstheme="minorHAnsi"/>
          <w:color w:val="000000" w:themeColor="text1"/>
          <w:sz w:val="21"/>
          <w:szCs w:val="21"/>
        </w:rPr>
      </w:pPr>
    </w:p>
    <w:p w14:paraId="5D8A6A09" w14:textId="46D11612" w:rsidR="006D65EB" w:rsidRPr="00AB4FD5" w:rsidRDefault="00976B21" w:rsidP="001372B2">
      <w:pPr>
        <w:pStyle w:val="ListParagraph"/>
        <w:numPr>
          <w:ilvl w:val="0"/>
          <w:numId w:val="1"/>
        </w:numPr>
        <w:spacing w:after="0" w:line="240" w:lineRule="auto"/>
        <w:rPr>
          <w:rFonts w:cstheme="minorHAnsi"/>
          <w:b/>
          <w:color w:val="000000" w:themeColor="text1"/>
          <w:sz w:val="21"/>
          <w:szCs w:val="21"/>
        </w:rPr>
      </w:pPr>
      <w:r>
        <w:rPr>
          <w:rFonts w:cstheme="minorHAnsi"/>
          <w:b/>
          <w:color w:val="000000" w:themeColor="text1"/>
          <w:sz w:val="21"/>
          <w:szCs w:val="21"/>
        </w:rPr>
        <w:t>Special projects</w:t>
      </w:r>
    </w:p>
    <w:p w14:paraId="2212BC4E" w14:textId="0B7DF1ED" w:rsidR="006D65EB" w:rsidRPr="00AB4FD5" w:rsidRDefault="00976B21" w:rsidP="001372B2">
      <w:pPr>
        <w:numPr>
          <w:ilvl w:val="1"/>
          <w:numId w:val="1"/>
        </w:numP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New website</w:t>
      </w:r>
      <w:r w:rsidRPr="00976B21">
        <w:rPr>
          <w:rFonts w:cstheme="minorHAnsi"/>
          <w:sz w:val="20"/>
        </w:rPr>
        <w:t xml:space="preserve"> </w:t>
      </w:r>
      <w:r>
        <w:rPr>
          <w:rFonts w:cstheme="minorHAnsi"/>
          <w:sz w:val="20"/>
        </w:rPr>
        <w:t>-</w:t>
      </w:r>
      <w:r w:rsidRPr="009B752A">
        <w:rPr>
          <w:rFonts w:cstheme="minorHAnsi"/>
          <w:sz w:val="20"/>
        </w:rPr>
        <w:t>update</w:t>
      </w:r>
      <w:r>
        <w:rPr>
          <w:rFonts w:cstheme="minorHAnsi"/>
          <w:sz w:val="20"/>
        </w:rPr>
        <w:t xml:space="preserve"> and approval of wire frames</w:t>
      </w:r>
      <w:r w:rsidRPr="009B752A">
        <w:rPr>
          <w:rFonts w:cstheme="minorHAnsi"/>
          <w:sz w:val="20"/>
        </w:rPr>
        <w:tab/>
      </w:r>
      <w:r w:rsidRPr="009B752A">
        <w:rPr>
          <w:rFonts w:cstheme="minorHAnsi"/>
          <w:b/>
          <w:bCs/>
          <w:sz w:val="20"/>
        </w:rPr>
        <w:t>- for decision</w:t>
      </w:r>
    </w:p>
    <w:p w14:paraId="6346DE1C" w14:textId="7ED71B6E" w:rsidR="00ED1DFA" w:rsidRDefault="00976B21" w:rsidP="001372B2">
      <w:pPr>
        <w:ind w:left="792"/>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The draft wireframes for the new website were discussed. Considerations such as contextualization of various audiences (purchaser/ manufacturer) were suggested including how would we </w:t>
      </w:r>
      <w:proofErr w:type="spellStart"/>
      <w:r>
        <w:rPr>
          <w:rFonts w:asciiTheme="minorHAnsi" w:hAnsiTheme="minorHAnsi" w:cstheme="minorHAnsi"/>
          <w:color w:val="000000" w:themeColor="text1"/>
          <w:sz w:val="21"/>
          <w:szCs w:val="21"/>
        </w:rPr>
        <w:t>contextualise</w:t>
      </w:r>
      <w:proofErr w:type="spellEnd"/>
      <w:r>
        <w:rPr>
          <w:rFonts w:asciiTheme="minorHAnsi" w:hAnsiTheme="minorHAnsi" w:cstheme="minorHAnsi"/>
          <w:color w:val="000000" w:themeColor="text1"/>
          <w:sz w:val="21"/>
          <w:szCs w:val="21"/>
        </w:rPr>
        <w:t xml:space="preserve"> for different levels of members- including potentially new members. </w:t>
      </w:r>
      <w:r w:rsidR="005D4EDC">
        <w:rPr>
          <w:rFonts w:asciiTheme="minorHAnsi" w:hAnsiTheme="minorHAnsi" w:cstheme="minorHAnsi"/>
          <w:color w:val="000000" w:themeColor="text1"/>
          <w:sz w:val="21"/>
          <w:szCs w:val="21"/>
        </w:rPr>
        <w:t>There was a question as to whether members could post on the website themselves. The Secretariat raised concerns of filtering and approvals and suggested that perhaps members can use social media as a channel for content approvals.</w:t>
      </w:r>
    </w:p>
    <w:p w14:paraId="69B475E3" w14:textId="77777777" w:rsidR="00976B21" w:rsidRPr="00976B21" w:rsidRDefault="00976B21" w:rsidP="001372B2">
      <w:pPr>
        <w:ind w:left="792"/>
        <w:rPr>
          <w:rFonts w:asciiTheme="minorHAnsi" w:hAnsiTheme="minorHAnsi" w:cstheme="minorHAnsi"/>
          <w:i/>
          <w:iCs/>
          <w:color w:val="000000" w:themeColor="text1"/>
          <w:sz w:val="21"/>
          <w:szCs w:val="21"/>
        </w:rPr>
      </w:pPr>
      <w:r w:rsidRPr="00976B21">
        <w:rPr>
          <w:rFonts w:asciiTheme="minorHAnsi" w:hAnsiTheme="minorHAnsi" w:cstheme="minorHAnsi"/>
          <w:i/>
          <w:iCs/>
          <w:color w:val="000000" w:themeColor="text1"/>
          <w:sz w:val="21"/>
          <w:szCs w:val="21"/>
        </w:rPr>
        <w:t xml:space="preserve">Decision: Wireframes approved in </w:t>
      </w:r>
      <w:proofErr w:type="gramStart"/>
      <w:r w:rsidRPr="00976B21">
        <w:rPr>
          <w:rFonts w:asciiTheme="minorHAnsi" w:hAnsiTheme="minorHAnsi" w:cstheme="minorHAnsi"/>
          <w:i/>
          <w:iCs/>
          <w:color w:val="000000" w:themeColor="text1"/>
          <w:sz w:val="21"/>
          <w:szCs w:val="21"/>
        </w:rPr>
        <w:t>principal</w:t>
      </w:r>
      <w:proofErr w:type="gramEnd"/>
      <w:r w:rsidRPr="00976B21">
        <w:rPr>
          <w:rFonts w:asciiTheme="minorHAnsi" w:hAnsiTheme="minorHAnsi" w:cstheme="minorHAnsi"/>
          <w:i/>
          <w:iCs/>
          <w:color w:val="000000" w:themeColor="text1"/>
          <w:sz w:val="21"/>
          <w:szCs w:val="21"/>
        </w:rPr>
        <w:t xml:space="preserve"> subject to additional input from the Board.</w:t>
      </w:r>
    </w:p>
    <w:p w14:paraId="7AEECD35" w14:textId="5E47D9B8" w:rsidR="00976B21" w:rsidRDefault="00976B21" w:rsidP="001372B2">
      <w:pPr>
        <w:ind w:left="792"/>
        <w:rPr>
          <w:rFonts w:asciiTheme="minorHAnsi" w:hAnsiTheme="minorHAnsi" w:cstheme="minorHAnsi"/>
          <w:b/>
          <w:bCs/>
          <w:color w:val="000000" w:themeColor="text1"/>
          <w:sz w:val="21"/>
          <w:szCs w:val="21"/>
        </w:rPr>
      </w:pPr>
      <w:r w:rsidRPr="00976B21">
        <w:rPr>
          <w:rFonts w:asciiTheme="minorHAnsi" w:hAnsiTheme="minorHAnsi" w:cstheme="minorHAnsi"/>
          <w:b/>
          <w:bCs/>
          <w:color w:val="000000" w:themeColor="text1"/>
          <w:sz w:val="21"/>
          <w:szCs w:val="21"/>
        </w:rPr>
        <w:t>Action:</w:t>
      </w:r>
      <w:r>
        <w:rPr>
          <w:rFonts w:asciiTheme="minorHAnsi" w:hAnsiTheme="minorHAnsi" w:cstheme="minorHAnsi"/>
          <w:b/>
          <w:bCs/>
          <w:color w:val="000000" w:themeColor="text1"/>
          <w:sz w:val="21"/>
          <w:szCs w:val="21"/>
        </w:rPr>
        <w:t xml:space="preserve"> Board Directors to provide additional feedback on wireframes prior to the 12</w:t>
      </w:r>
      <w:r w:rsidRPr="00976B21">
        <w:rPr>
          <w:rFonts w:asciiTheme="minorHAnsi" w:hAnsiTheme="minorHAnsi" w:cstheme="minorHAnsi"/>
          <w:b/>
          <w:bCs/>
          <w:color w:val="000000" w:themeColor="text1"/>
          <w:sz w:val="21"/>
          <w:szCs w:val="21"/>
          <w:vertAlign w:val="superscript"/>
        </w:rPr>
        <w:t>th</w:t>
      </w:r>
      <w:r>
        <w:rPr>
          <w:rFonts w:asciiTheme="minorHAnsi" w:hAnsiTheme="minorHAnsi" w:cstheme="minorHAnsi"/>
          <w:b/>
          <w:bCs/>
          <w:color w:val="000000" w:themeColor="text1"/>
          <w:sz w:val="21"/>
          <w:szCs w:val="21"/>
        </w:rPr>
        <w:t xml:space="preserve"> of May. </w:t>
      </w:r>
    </w:p>
    <w:p w14:paraId="05784C54" w14:textId="1D444219" w:rsidR="00976B21" w:rsidRDefault="00976B21" w:rsidP="001372B2">
      <w:pPr>
        <w:ind w:left="792"/>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Secretariat to progress copy based on the wireframes and additional comments received.</w:t>
      </w:r>
    </w:p>
    <w:p w14:paraId="5EA88BBA" w14:textId="6B757B8A" w:rsidR="005D4EDC" w:rsidRPr="00976B21" w:rsidRDefault="005D4EDC" w:rsidP="001372B2">
      <w:pPr>
        <w:ind w:left="792"/>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Add in a “what’s new in </w:t>
      </w:r>
      <w:proofErr w:type="spellStart"/>
      <w:r>
        <w:rPr>
          <w:rFonts w:asciiTheme="minorHAnsi" w:hAnsiTheme="minorHAnsi" w:cstheme="minorHAnsi"/>
          <w:b/>
          <w:bCs/>
          <w:color w:val="000000" w:themeColor="text1"/>
          <w:sz w:val="21"/>
          <w:szCs w:val="21"/>
        </w:rPr>
        <w:t>GEN”tab</w:t>
      </w:r>
      <w:proofErr w:type="spellEnd"/>
      <w:r>
        <w:rPr>
          <w:rFonts w:asciiTheme="minorHAnsi" w:hAnsiTheme="minorHAnsi" w:cstheme="minorHAnsi"/>
          <w:b/>
          <w:bCs/>
          <w:color w:val="000000" w:themeColor="text1"/>
          <w:sz w:val="21"/>
          <w:szCs w:val="21"/>
        </w:rPr>
        <w:t xml:space="preserve"> on the website and ensure placement of UN ecolabelling training.</w:t>
      </w:r>
    </w:p>
    <w:p w14:paraId="43CEB86E" w14:textId="59F88F48" w:rsidR="006D65EB" w:rsidRPr="00AB4FD5" w:rsidRDefault="005D4EDC" w:rsidP="001372B2">
      <w:pPr>
        <w:numPr>
          <w:ilvl w:val="1"/>
          <w:numId w:val="1"/>
        </w:numP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UNEP ecolabelling training administration</w:t>
      </w:r>
    </w:p>
    <w:p w14:paraId="60F28E30" w14:textId="5E62ED76" w:rsidR="00D067A1" w:rsidRDefault="006A2DE2" w:rsidP="001372B2">
      <w:pPr>
        <w:ind w:left="792"/>
        <w:rPr>
          <w:rFonts w:asciiTheme="minorHAnsi" w:hAnsiTheme="minorHAnsi" w:cstheme="minorHAnsi"/>
          <w:color w:val="000000" w:themeColor="text1"/>
          <w:sz w:val="21"/>
          <w:szCs w:val="21"/>
        </w:rPr>
      </w:pPr>
      <w:r w:rsidRPr="00AB4FD5">
        <w:rPr>
          <w:rFonts w:asciiTheme="minorHAnsi" w:hAnsiTheme="minorHAnsi" w:cstheme="minorHAnsi"/>
          <w:color w:val="000000" w:themeColor="text1"/>
          <w:sz w:val="21"/>
          <w:szCs w:val="21"/>
        </w:rPr>
        <w:t xml:space="preserve">Secretariat </w:t>
      </w:r>
      <w:r w:rsidR="005D4EDC">
        <w:rPr>
          <w:rFonts w:asciiTheme="minorHAnsi" w:hAnsiTheme="minorHAnsi" w:cstheme="minorHAnsi"/>
          <w:color w:val="000000" w:themeColor="text1"/>
          <w:sz w:val="21"/>
          <w:szCs w:val="21"/>
        </w:rPr>
        <w:t xml:space="preserve">outlined the progress in conversations with UNEP </w:t>
      </w:r>
      <w:proofErr w:type="gramStart"/>
      <w:r w:rsidR="005D4EDC">
        <w:rPr>
          <w:rFonts w:asciiTheme="minorHAnsi" w:hAnsiTheme="minorHAnsi" w:cstheme="minorHAnsi"/>
          <w:color w:val="000000" w:themeColor="text1"/>
          <w:sz w:val="21"/>
          <w:szCs w:val="21"/>
        </w:rPr>
        <w:t>in regards to</w:t>
      </w:r>
      <w:proofErr w:type="gramEnd"/>
      <w:r w:rsidR="005D4EDC">
        <w:rPr>
          <w:rFonts w:asciiTheme="minorHAnsi" w:hAnsiTheme="minorHAnsi" w:cstheme="minorHAnsi"/>
          <w:color w:val="000000" w:themeColor="text1"/>
          <w:sz w:val="21"/>
          <w:szCs w:val="21"/>
        </w:rPr>
        <w:t xml:space="preserve"> dissemination of the materials of the ecolabelling training. The draft UNEP dissemination strategy was shared with the Board Directors.</w:t>
      </w:r>
      <w:r w:rsidR="00641721">
        <w:rPr>
          <w:rFonts w:asciiTheme="minorHAnsi" w:hAnsiTheme="minorHAnsi" w:cstheme="minorHAnsi"/>
          <w:color w:val="000000" w:themeColor="text1"/>
          <w:sz w:val="21"/>
          <w:szCs w:val="21"/>
        </w:rPr>
        <w:t xml:space="preserve"> It was generally supported that it was optimal for GEN to have control over the quality of materials. It was also highlighted that it was important to track who completes the program including quality facilitators through evaluation of feedback. It was also briefly discussed that UNEP are asking GEN to provide contractual </w:t>
      </w:r>
      <w:r w:rsidR="00641721">
        <w:rPr>
          <w:rFonts w:asciiTheme="minorHAnsi" w:hAnsiTheme="minorHAnsi" w:cstheme="minorHAnsi"/>
          <w:color w:val="000000" w:themeColor="text1"/>
          <w:sz w:val="21"/>
          <w:szCs w:val="21"/>
        </w:rPr>
        <w:lastRenderedPageBreak/>
        <w:t xml:space="preserve">engagement of a consultant in order to provide ongoing delivery of support to the Latin American </w:t>
      </w:r>
      <w:r w:rsidR="00805EE5">
        <w:rPr>
          <w:rFonts w:asciiTheme="minorHAnsi" w:hAnsiTheme="minorHAnsi" w:cstheme="minorHAnsi"/>
          <w:color w:val="000000" w:themeColor="text1"/>
          <w:sz w:val="21"/>
          <w:szCs w:val="21"/>
        </w:rPr>
        <w:t xml:space="preserve">(LAC) </w:t>
      </w:r>
      <w:r w:rsidR="00641721">
        <w:rPr>
          <w:rFonts w:asciiTheme="minorHAnsi" w:hAnsiTheme="minorHAnsi" w:cstheme="minorHAnsi"/>
          <w:color w:val="000000" w:themeColor="text1"/>
          <w:sz w:val="21"/>
          <w:szCs w:val="21"/>
        </w:rPr>
        <w:t xml:space="preserve">labels. The consultant is already </w:t>
      </w:r>
      <w:proofErr w:type="gramStart"/>
      <w:r w:rsidR="00641721">
        <w:rPr>
          <w:rFonts w:asciiTheme="minorHAnsi" w:hAnsiTheme="minorHAnsi" w:cstheme="minorHAnsi"/>
          <w:color w:val="000000" w:themeColor="text1"/>
          <w:sz w:val="21"/>
          <w:szCs w:val="21"/>
        </w:rPr>
        <w:t>know</w:t>
      </w:r>
      <w:r w:rsidR="00805EE5">
        <w:rPr>
          <w:rFonts w:asciiTheme="minorHAnsi" w:hAnsiTheme="minorHAnsi" w:cstheme="minorHAnsi"/>
          <w:color w:val="000000" w:themeColor="text1"/>
          <w:sz w:val="21"/>
          <w:szCs w:val="21"/>
        </w:rPr>
        <w:t>n</w:t>
      </w:r>
      <w:r w:rsidR="00641721">
        <w:rPr>
          <w:rFonts w:asciiTheme="minorHAnsi" w:hAnsiTheme="minorHAnsi" w:cstheme="minorHAnsi"/>
          <w:color w:val="000000" w:themeColor="text1"/>
          <w:sz w:val="21"/>
          <w:szCs w:val="21"/>
        </w:rPr>
        <w:t xml:space="preserve">  and</w:t>
      </w:r>
      <w:proofErr w:type="gramEnd"/>
      <w:r w:rsidR="00641721">
        <w:rPr>
          <w:rFonts w:asciiTheme="minorHAnsi" w:hAnsiTheme="minorHAnsi" w:cstheme="minorHAnsi"/>
          <w:color w:val="000000" w:themeColor="text1"/>
          <w:sz w:val="21"/>
          <w:szCs w:val="21"/>
        </w:rPr>
        <w:t xml:space="preserve"> in process of delivering the support </w:t>
      </w:r>
      <w:r w:rsidR="00805EE5">
        <w:rPr>
          <w:rFonts w:asciiTheme="minorHAnsi" w:hAnsiTheme="minorHAnsi" w:cstheme="minorHAnsi"/>
          <w:color w:val="000000" w:themeColor="text1"/>
          <w:sz w:val="21"/>
          <w:szCs w:val="21"/>
        </w:rPr>
        <w:t xml:space="preserve">to LAC </w:t>
      </w:r>
      <w:r w:rsidR="00641721">
        <w:rPr>
          <w:rFonts w:asciiTheme="minorHAnsi" w:hAnsiTheme="minorHAnsi" w:cstheme="minorHAnsi"/>
          <w:color w:val="000000" w:themeColor="text1"/>
          <w:sz w:val="21"/>
          <w:szCs w:val="21"/>
        </w:rPr>
        <w:t>but a</w:t>
      </w:r>
      <w:r w:rsidR="00805EE5">
        <w:rPr>
          <w:rFonts w:asciiTheme="minorHAnsi" w:hAnsiTheme="minorHAnsi" w:cstheme="minorHAnsi"/>
          <w:color w:val="000000" w:themeColor="text1"/>
          <w:sz w:val="21"/>
          <w:szCs w:val="21"/>
        </w:rPr>
        <w:t xml:space="preserve"> contractual solution is needed. This will be low risk to </w:t>
      </w:r>
      <w:proofErr w:type="gramStart"/>
      <w:r w:rsidR="00805EE5">
        <w:rPr>
          <w:rFonts w:asciiTheme="minorHAnsi" w:hAnsiTheme="minorHAnsi" w:cstheme="minorHAnsi"/>
          <w:color w:val="000000" w:themeColor="text1"/>
          <w:sz w:val="21"/>
          <w:szCs w:val="21"/>
        </w:rPr>
        <w:t>GEN</w:t>
      </w:r>
      <w:proofErr w:type="gramEnd"/>
      <w:r w:rsidR="00805EE5">
        <w:rPr>
          <w:rFonts w:asciiTheme="minorHAnsi" w:hAnsiTheme="minorHAnsi" w:cstheme="minorHAnsi"/>
          <w:color w:val="000000" w:themeColor="text1"/>
          <w:sz w:val="21"/>
          <w:szCs w:val="21"/>
        </w:rPr>
        <w:t xml:space="preserve"> but further information is being sought from UNEP.</w:t>
      </w:r>
    </w:p>
    <w:p w14:paraId="6553C7E1" w14:textId="143CB651" w:rsidR="00641721" w:rsidRDefault="00641721" w:rsidP="001372B2">
      <w:pPr>
        <w:ind w:left="792"/>
        <w:rPr>
          <w:rFonts w:asciiTheme="minorHAnsi" w:hAnsiTheme="minorHAnsi" w:cstheme="minorHAnsi"/>
          <w:i/>
          <w:iCs/>
          <w:color w:val="000000" w:themeColor="text1"/>
          <w:sz w:val="21"/>
          <w:szCs w:val="21"/>
        </w:rPr>
      </w:pPr>
      <w:r w:rsidRPr="00641721">
        <w:rPr>
          <w:rFonts w:asciiTheme="minorHAnsi" w:hAnsiTheme="minorHAnsi" w:cstheme="minorHAnsi"/>
          <w:i/>
          <w:iCs/>
          <w:color w:val="000000" w:themeColor="text1"/>
          <w:sz w:val="21"/>
          <w:szCs w:val="21"/>
        </w:rPr>
        <w:t>Decision: The Board support GEN to host the UNEP ecolabelling training material- noting that it will require occasional additional resourcing beyond the Secretariat fee.</w:t>
      </w:r>
    </w:p>
    <w:p w14:paraId="782AEADC" w14:textId="2180E4EC" w:rsidR="00805EE5" w:rsidRDefault="00805EE5" w:rsidP="001372B2">
      <w:pPr>
        <w:ind w:left="792"/>
        <w:rPr>
          <w:rFonts w:asciiTheme="minorHAnsi" w:hAnsiTheme="minorHAnsi" w:cstheme="minorHAnsi"/>
          <w:i/>
          <w:iCs/>
          <w:color w:val="000000" w:themeColor="text1"/>
          <w:sz w:val="21"/>
          <w:szCs w:val="21"/>
        </w:rPr>
      </w:pPr>
    </w:p>
    <w:p w14:paraId="68DAF3E5" w14:textId="43EBCBFC" w:rsidR="00805EE5" w:rsidRDefault="00805EE5" w:rsidP="001372B2">
      <w:pPr>
        <w:ind w:left="792"/>
        <w:rPr>
          <w:rFonts w:asciiTheme="minorHAnsi" w:hAnsiTheme="minorHAnsi" w:cstheme="minorHAnsi"/>
          <w:color w:val="000000" w:themeColor="text1"/>
          <w:sz w:val="21"/>
          <w:szCs w:val="21"/>
        </w:rPr>
      </w:pPr>
      <w:r w:rsidRPr="00805EE5">
        <w:rPr>
          <w:rFonts w:asciiTheme="minorHAnsi" w:hAnsiTheme="minorHAnsi" w:cstheme="minorHAnsi"/>
          <w:color w:val="000000" w:themeColor="text1"/>
          <w:sz w:val="21"/>
          <w:szCs w:val="21"/>
        </w:rPr>
        <w:t>Part A meeting closed</w:t>
      </w:r>
      <w:r>
        <w:rPr>
          <w:rFonts w:asciiTheme="minorHAnsi" w:hAnsiTheme="minorHAnsi" w:cstheme="minorHAnsi"/>
          <w:color w:val="000000" w:themeColor="text1"/>
          <w:sz w:val="21"/>
          <w:szCs w:val="21"/>
        </w:rPr>
        <w:t xml:space="preserve"> at 12.57</w:t>
      </w:r>
    </w:p>
    <w:p w14:paraId="47FD6467" w14:textId="5F01A5CC" w:rsidR="00805EE5" w:rsidRDefault="00805EE5" w:rsidP="001372B2">
      <w:pPr>
        <w:ind w:left="792"/>
        <w:rPr>
          <w:rFonts w:asciiTheme="minorHAnsi" w:hAnsiTheme="minorHAnsi" w:cstheme="minorHAnsi"/>
          <w:color w:val="000000" w:themeColor="text1"/>
          <w:sz w:val="21"/>
          <w:szCs w:val="21"/>
        </w:rPr>
      </w:pPr>
    </w:p>
    <w:p w14:paraId="5D426FE7" w14:textId="706F1D7A" w:rsidR="00805EE5" w:rsidRDefault="00805EE5" w:rsidP="001372B2">
      <w:pPr>
        <w:ind w:left="792"/>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Part B meeting formally opened 10.10 GMT</w:t>
      </w:r>
    </w:p>
    <w:p w14:paraId="734D3634" w14:textId="26ABAFE2" w:rsidR="00805EE5" w:rsidRPr="00805EE5" w:rsidRDefault="00805EE5" w:rsidP="001372B2">
      <w:pPr>
        <w:ind w:left="792"/>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All present (Giri joined 10:13)</w:t>
      </w:r>
    </w:p>
    <w:p w14:paraId="31D3BB3E" w14:textId="77777777" w:rsidR="00805EE5" w:rsidRPr="00641721" w:rsidRDefault="00805EE5" w:rsidP="001372B2">
      <w:pPr>
        <w:ind w:left="792"/>
        <w:rPr>
          <w:rFonts w:asciiTheme="minorHAnsi" w:hAnsiTheme="minorHAnsi" w:cstheme="minorHAnsi"/>
          <w:i/>
          <w:iCs/>
          <w:color w:val="000000" w:themeColor="text1"/>
          <w:sz w:val="21"/>
          <w:szCs w:val="21"/>
        </w:rPr>
      </w:pPr>
    </w:p>
    <w:p w14:paraId="6C86215C" w14:textId="35E890D4" w:rsidR="006D65EB" w:rsidRPr="00AB4FD5" w:rsidRDefault="004D523B" w:rsidP="001372B2">
      <w:pPr>
        <w:numPr>
          <w:ilvl w:val="1"/>
          <w:numId w:val="1"/>
        </w:numP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Database discussion</w:t>
      </w:r>
    </w:p>
    <w:p w14:paraId="747839E2" w14:textId="77777777" w:rsidR="004D523B" w:rsidRDefault="004D523B" w:rsidP="001372B2">
      <w:pPr>
        <w:ind w:left="81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The </w:t>
      </w:r>
      <w:r w:rsidR="006A2DE2" w:rsidRPr="00AB4FD5">
        <w:rPr>
          <w:rFonts w:asciiTheme="minorHAnsi" w:hAnsiTheme="minorHAnsi" w:cstheme="minorHAnsi"/>
          <w:color w:val="000000" w:themeColor="text1"/>
          <w:sz w:val="21"/>
          <w:szCs w:val="21"/>
        </w:rPr>
        <w:t>Secretariat</w:t>
      </w:r>
      <w:r w:rsidR="00D067A1" w:rsidRPr="00AB4FD5">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 xml:space="preserve">informed the board that the Origin database was struggling to progress </w:t>
      </w:r>
      <w:proofErr w:type="gramStart"/>
      <w:r>
        <w:rPr>
          <w:rFonts w:asciiTheme="minorHAnsi" w:hAnsiTheme="minorHAnsi" w:cstheme="minorHAnsi"/>
          <w:color w:val="000000" w:themeColor="text1"/>
          <w:sz w:val="21"/>
          <w:szCs w:val="21"/>
        </w:rPr>
        <w:t>in regards to</w:t>
      </w:r>
      <w:proofErr w:type="gramEnd"/>
      <w:r>
        <w:rPr>
          <w:rFonts w:asciiTheme="minorHAnsi" w:hAnsiTheme="minorHAnsi" w:cstheme="minorHAnsi"/>
          <w:color w:val="000000" w:themeColor="text1"/>
          <w:sz w:val="21"/>
          <w:szCs w:val="21"/>
        </w:rPr>
        <w:t xml:space="preserve"> members. Whilst the risk to GEN is low </w:t>
      </w:r>
      <w:proofErr w:type="gramStart"/>
      <w:r>
        <w:rPr>
          <w:rFonts w:asciiTheme="minorHAnsi" w:hAnsiTheme="minorHAnsi" w:cstheme="minorHAnsi"/>
          <w:color w:val="000000" w:themeColor="text1"/>
          <w:sz w:val="21"/>
          <w:szCs w:val="21"/>
        </w:rPr>
        <w:t>in regards to</w:t>
      </w:r>
      <w:proofErr w:type="gramEnd"/>
      <w:r>
        <w:rPr>
          <w:rFonts w:asciiTheme="minorHAnsi" w:hAnsiTheme="minorHAnsi" w:cstheme="minorHAnsi"/>
          <w:color w:val="000000" w:themeColor="text1"/>
          <w:sz w:val="21"/>
          <w:szCs w:val="21"/>
        </w:rPr>
        <w:t xml:space="preserve"> financial investment, it is a lost opportunity.</w:t>
      </w:r>
    </w:p>
    <w:p w14:paraId="04C81864" w14:textId="77777777" w:rsidR="004D523B" w:rsidRDefault="004D523B" w:rsidP="001372B2">
      <w:pPr>
        <w:ind w:left="81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GEN has engaged Adelphi to interview GEN Members </w:t>
      </w:r>
      <w:proofErr w:type="gramStart"/>
      <w:r>
        <w:rPr>
          <w:rFonts w:asciiTheme="minorHAnsi" w:hAnsiTheme="minorHAnsi" w:cstheme="minorHAnsi"/>
          <w:color w:val="000000" w:themeColor="text1"/>
          <w:sz w:val="21"/>
          <w:szCs w:val="21"/>
        </w:rPr>
        <w:t>in regards to</w:t>
      </w:r>
      <w:proofErr w:type="gramEnd"/>
      <w:r>
        <w:rPr>
          <w:rFonts w:asciiTheme="minorHAnsi" w:hAnsiTheme="minorHAnsi" w:cstheme="minorHAnsi"/>
          <w:color w:val="000000" w:themeColor="text1"/>
          <w:sz w:val="21"/>
          <w:szCs w:val="21"/>
        </w:rPr>
        <w:t xml:space="preserve"> their needs.</w:t>
      </w:r>
    </w:p>
    <w:p w14:paraId="7505779F" w14:textId="5344CBA7" w:rsidR="004D523B" w:rsidRDefault="004D523B" w:rsidP="001372B2">
      <w:pPr>
        <w:ind w:left="81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Eva put forward her own organization for interview. TCO was also suggested.</w:t>
      </w:r>
    </w:p>
    <w:p w14:paraId="11459BB0" w14:textId="705A9BE6" w:rsidR="004D523B" w:rsidRDefault="004D523B" w:rsidP="001372B2">
      <w:pPr>
        <w:ind w:left="81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It was also noted that the lead at Adelphi has been unwell and is yet to respond with next steps.</w:t>
      </w:r>
    </w:p>
    <w:p w14:paraId="0CE5E508" w14:textId="4F454CD0" w:rsidR="00D067A1" w:rsidRPr="00AB4FD5" w:rsidRDefault="00440F03" w:rsidP="001372B2">
      <w:pPr>
        <w:ind w:left="810"/>
        <w:rPr>
          <w:rFonts w:asciiTheme="minorHAnsi" w:hAnsiTheme="minorHAnsi" w:cstheme="minorHAnsi"/>
          <w:b/>
          <w:bCs/>
          <w:color w:val="000000" w:themeColor="text1"/>
          <w:sz w:val="21"/>
          <w:szCs w:val="21"/>
        </w:rPr>
      </w:pPr>
      <w:r w:rsidRPr="00AB4FD5">
        <w:rPr>
          <w:rFonts w:asciiTheme="minorHAnsi" w:hAnsiTheme="minorHAnsi" w:cstheme="minorHAnsi"/>
          <w:b/>
          <w:bCs/>
          <w:color w:val="000000" w:themeColor="text1"/>
          <w:sz w:val="21"/>
          <w:szCs w:val="21"/>
        </w:rPr>
        <w:t>Action Items:</w:t>
      </w:r>
    </w:p>
    <w:p w14:paraId="089B9236" w14:textId="77777777" w:rsidR="004D523B" w:rsidRPr="004D523B" w:rsidRDefault="004D523B" w:rsidP="004D523B">
      <w:pPr>
        <w:pStyle w:val="ListParagraph"/>
        <w:numPr>
          <w:ilvl w:val="0"/>
          <w:numId w:val="8"/>
        </w:numPr>
        <w:spacing w:after="0" w:line="240" w:lineRule="auto"/>
        <w:rPr>
          <w:rFonts w:cstheme="minorHAnsi"/>
          <w:b/>
          <w:bCs/>
          <w:color w:val="000000" w:themeColor="text1"/>
          <w:sz w:val="21"/>
          <w:szCs w:val="21"/>
        </w:rPr>
      </w:pPr>
      <w:r w:rsidRPr="004D523B">
        <w:rPr>
          <w:rFonts w:cstheme="minorHAnsi"/>
          <w:b/>
          <w:bCs/>
          <w:color w:val="000000" w:themeColor="text1"/>
          <w:sz w:val="21"/>
          <w:szCs w:val="21"/>
          <w:lang w:val="en-US"/>
        </w:rPr>
        <w:t xml:space="preserve">Eva and Soren to be linked with Jan for interviews. </w:t>
      </w:r>
    </w:p>
    <w:p w14:paraId="2F9FAF74" w14:textId="40FB0F75" w:rsidR="00D067A1" w:rsidRPr="00AB4FD5" w:rsidRDefault="00D067A1" w:rsidP="001372B2">
      <w:pPr>
        <w:pStyle w:val="ListParagraph"/>
        <w:spacing w:after="0" w:line="240" w:lineRule="auto"/>
        <w:ind w:left="360"/>
        <w:rPr>
          <w:rFonts w:cstheme="minorHAnsi"/>
          <w:b/>
          <w:color w:val="000000" w:themeColor="text1"/>
          <w:sz w:val="21"/>
          <w:szCs w:val="21"/>
          <w:lang w:val="en-US"/>
        </w:rPr>
      </w:pPr>
      <w:r w:rsidRPr="00AB4FD5">
        <w:rPr>
          <w:rFonts w:cstheme="minorHAnsi"/>
          <w:b/>
          <w:color w:val="000000" w:themeColor="text1"/>
          <w:sz w:val="21"/>
          <w:szCs w:val="21"/>
          <w:lang w:val="en-US"/>
        </w:rPr>
        <w:t>3.</w:t>
      </w:r>
      <w:r w:rsidR="007D1E0B">
        <w:rPr>
          <w:rFonts w:cstheme="minorHAnsi"/>
          <w:b/>
          <w:color w:val="000000" w:themeColor="text1"/>
          <w:sz w:val="21"/>
          <w:szCs w:val="21"/>
          <w:lang w:val="en-US"/>
        </w:rPr>
        <w:t>4</w:t>
      </w:r>
      <w:r w:rsidRPr="00AB4FD5">
        <w:rPr>
          <w:rFonts w:cstheme="minorHAnsi"/>
          <w:b/>
          <w:color w:val="000000" w:themeColor="text1"/>
          <w:sz w:val="21"/>
          <w:szCs w:val="21"/>
          <w:lang w:val="en-US"/>
        </w:rPr>
        <w:t xml:space="preserve"> </w:t>
      </w:r>
      <w:r w:rsidR="007D1E0B">
        <w:rPr>
          <w:rFonts w:cstheme="minorHAnsi"/>
          <w:b/>
          <w:color w:val="000000" w:themeColor="text1"/>
          <w:sz w:val="21"/>
          <w:szCs w:val="21"/>
          <w:lang w:val="en-US"/>
        </w:rPr>
        <w:t>GENICES review</w:t>
      </w:r>
    </w:p>
    <w:p w14:paraId="0221207E" w14:textId="1D46997B" w:rsidR="007D1E0B" w:rsidRDefault="007D1E0B" w:rsidP="001372B2">
      <w:pPr>
        <w:pStyle w:val="ListParagraph"/>
        <w:spacing w:after="0" w:line="240" w:lineRule="auto"/>
        <w:ind w:left="810"/>
        <w:rPr>
          <w:rFonts w:cstheme="minorHAnsi"/>
          <w:bCs/>
          <w:color w:val="000000" w:themeColor="text1"/>
          <w:sz w:val="21"/>
          <w:szCs w:val="21"/>
          <w:lang w:val="en-US"/>
        </w:rPr>
      </w:pPr>
      <w:r>
        <w:rPr>
          <w:rFonts w:cstheme="minorHAnsi"/>
          <w:color w:val="000000" w:themeColor="text1"/>
          <w:sz w:val="21"/>
          <w:szCs w:val="21"/>
          <w:lang w:val="en-US"/>
        </w:rPr>
        <w:t xml:space="preserve">The </w:t>
      </w:r>
      <w:r w:rsidR="006A2DE2" w:rsidRPr="00AB4FD5">
        <w:rPr>
          <w:rFonts w:cstheme="minorHAnsi"/>
          <w:color w:val="000000" w:themeColor="text1"/>
          <w:sz w:val="21"/>
          <w:szCs w:val="21"/>
          <w:lang w:val="en-US"/>
        </w:rPr>
        <w:t>Secretariat</w:t>
      </w:r>
      <w:r w:rsidR="0011174A" w:rsidRPr="00AB4FD5">
        <w:rPr>
          <w:rFonts w:cstheme="minorHAnsi"/>
          <w:bCs/>
          <w:color w:val="000000" w:themeColor="text1"/>
          <w:sz w:val="21"/>
          <w:szCs w:val="21"/>
          <w:lang w:val="en-US"/>
        </w:rPr>
        <w:t xml:space="preserve"> </w:t>
      </w:r>
      <w:r>
        <w:rPr>
          <w:rFonts w:cstheme="minorHAnsi"/>
          <w:bCs/>
          <w:color w:val="000000" w:themeColor="text1"/>
          <w:sz w:val="21"/>
          <w:szCs w:val="21"/>
          <w:lang w:val="en-US"/>
        </w:rPr>
        <w:t xml:space="preserve">highlighted that the GENICES review working group has commenced. A key focus of the group is to review the existing GENICES documentations and make recommendations. Key decisions include how to manage non conformances </w:t>
      </w:r>
      <w:proofErr w:type="gramStart"/>
      <w:r>
        <w:rPr>
          <w:rFonts w:cstheme="minorHAnsi"/>
          <w:bCs/>
          <w:color w:val="000000" w:themeColor="text1"/>
          <w:sz w:val="21"/>
          <w:szCs w:val="21"/>
          <w:lang w:val="en-US"/>
        </w:rPr>
        <w:t>and also</w:t>
      </w:r>
      <w:proofErr w:type="gramEnd"/>
      <w:r>
        <w:rPr>
          <w:rFonts w:cstheme="minorHAnsi"/>
          <w:bCs/>
          <w:color w:val="000000" w:themeColor="text1"/>
          <w:sz w:val="21"/>
          <w:szCs w:val="21"/>
          <w:lang w:val="en-US"/>
        </w:rPr>
        <w:t xml:space="preserve"> whether to have a pass/ fail process.</w:t>
      </w:r>
    </w:p>
    <w:p w14:paraId="387ABEF4" w14:textId="23EA5943" w:rsidR="007D1E0B" w:rsidRDefault="007D1E0B" w:rsidP="001372B2">
      <w:pPr>
        <w:pStyle w:val="ListParagraph"/>
        <w:spacing w:after="0" w:line="240" w:lineRule="auto"/>
        <w:ind w:left="810"/>
        <w:rPr>
          <w:rFonts w:cstheme="minorHAnsi"/>
          <w:bCs/>
          <w:color w:val="000000" w:themeColor="text1"/>
          <w:sz w:val="21"/>
          <w:szCs w:val="21"/>
          <w:lang w:val="en-US"/>
        </w:rPr>
      </w:pPr>
      <w:r>
        <w:rPr>
          <w:rFonts w:cstheme="minorHAnsi"/>
          <w:bCs/>
          <w:color w:val="000000" w:themeColor="text1"/>
          <w:sz w:val="21"/>
          <w:szCs w:val="21"/>
          <w:lang w:val="en-US"/>
        </w:rPr>
        <w:t xml:space="preserve">It was discussed what aspects should be presented at the AGM for members </w:t>
      </w:r>
      <w:proofErr w:type="gramStart"/>
      <w:r>
        <w:rPr>
          <w:rFonts w:cstheme="minorHAnsi"/>
          <w:bCs/>
          <w:color w:val="000000" w:themeColor="text1"/>
          <w:sz w:val="21"/>
          <w:szCs w:val="21"/>
          <w:lang w:val="en-US"/>
        </w:rPr>
        <w:t>and also</w:t>
      </w:r>
      <w:proofErr w:type="gramEnd"/>
      <w:r>
        <w:rPr>
          <w:rFonts w:cstheme="minorHAnsi"/>
          <w:bCs/>
          <w:color w:val="000000" w:themeColor="text1"/>
          <w:sz w:val="21"/>
          <w:szCs w:val="21"/>
          <w:lang w:val="en-US"/>
        </w:rPr>
        <w:t xml:space="preserve"> what aspects of the draft ISO 14020 will influence GENICES. </w:t>
      </w:r>
      <w:r w:rsidR="00363CE6">
        <w:rPr>
          <w:rFonts w:cstheme="minorHAnsi"/>
          <w:bCs/>
          <w:color w:val="000000" w:themeColor="text1"/>
          <w:sz w:val="21"/>
          <w:szCs w:val="21"/>
          <w:lang w:val="en-US"/>
        </w:rPr>
        <w:t xml:space="preserve">It was acknowledged that the GENICES is GEN’s own interpretation of ISO 14024. GENICES will need to consider rules as guidance – not as absolutes.  </w:t>
      </w:r>
      <w:r>
        <w:rPr>
          <w:rFonts w:cstheme="minorHAnsi"/>
          <w:bCs/>
          <w:color w:val="000000" w:themeColor="text1"/>
          <w:sz w:val="21"/>
          <w:szCs w:val="21"/>
          <w:lang w:val="en-US"/>
        </w:rPr>
        <w:t xml:space="preserve">EU stipulations </w:t>
      </w:r>
      <w:r w:rsidR="00363CE6">
        <w:rPr>
          <w:rFonts w:cstheme="minorHAnsi"/>
          <w:bCs/>
          <w:color w:val="000000" w:themeColor="text1"/>
          <w:sz w:val="21"/>
          <w:szCs w:val="21"/>
          <w:lang w:val="en-US"/>
        </w:rPr>
        <w:t xml:space="preserve">should </w:t>
      </w:r>
      <w:r>
        <w:rPr>
          <w:rFonts w:cstheme="minorHAnsi"/>
          <w:bCs/>
          <w:color w:val="000000" w:themeColor="text1"/>
          <w:sz w:val="21"/>
          <w:szCs w:val="21"/>
          <w:lang w:val="en-US"/>
        </w:rPr>
        <w:t xml:space="preserve">also </w:t>
      </w:r>
      <w:proofErr w:type="gramStart"/>
      <w:r>
        <w:rPr>
          <w:rFonts w:cstheme="minorHAnsi"/>
          <w:bCs/>
          <w:color w:val="000000" w:themeColor="text1"/>
          <w:sz w:val="21"/>
          <w:szCs w:val="21"/>
          <w:lang w:val="en-US"/>
        </w:rPr>
        <w:t>considered</w:t>
      </w:r>
      <w:proofErr w:type="gramEnd"/>
      <w:r>
        <w:rPr>
          <w:rFonts w:cstheme="minorHAnsi"/>
          <w:bCs/>
          <w:color w:val="000000" w:themeColor="text1"/>
          <w:sz w:val="21"/>
          <w:szCs w:val="21"/>
          <w:lang w:val="en-US"/>
        </w:rPr>
        <w:t>.</w:t>
      </w:r>
    </w:p>
    <w:p w14:paraId="73A4CF69" w14:textId="0BE3B72A" w:rsidR="007D1E0B" w:rsidRDefault="007D1E0B" w:rsidP="001372B2">
      <w:pPr>
        <w:pStyle w:val="ListParagraph"/>
        <w:spacing w:after="0" w:line="240" w:lineRule="auto"/>
        <w:ind w:left="810"/>
        <w:rPr>
          <w:rFonts w:cstheme="minorHAnsi"/>
          <w:bCs/>
          <w:color w:val="000000" w:themeColor="text1"/>
          <w:sz w:val="21"/>
          <w:szCs w:val="21"/>
          <w:lang w:val="en-US"/>
        </w:rPr>
      </w:pPr>
      <w:r>
        <w:rPr>
          <w:rFonts w:cstheme="minorHAnsi"/>
          <w:bCs/>
          <w:color w:val="000000" w:themeColor="text1"/>
          <w:sz w:val="21"/>
          <w:szCs w:val="21"/>
          <w:lang w:val="en-US"/>
        </w:rPr>
        <w:t>It was acknowledged that a public comment round including internal and external stakeholders should be hosted and that the by-laws are the priority to complete at the AGM</w:t>
      </w:r>
      <w:r w:rsidR="00363CE6">
        <w:rPr>
          <w:rFonts w:cstheme="minorHAnsi"/>
          <w:bCs/>
          <w:color w:val="000000" w:themeColor="text1"/>
          <w:sz w:val="21"/>
          <w:szCs w:val="21"/>
          <w:lang w:val="en-US"/>
        </w:rPr>
        <w:t xml:space="preserve"> which ideally would reference the GENICES requirements</w:t>
      </w:r>
      <w:r>
        <w:rPr>
          <w:rFonts w:cstheme="minorHAnsi"/>
          <w:bCs/>
          <w:color w:val="000000" w:themeColor="text1"/>
          <w:sz w:val="21"/>
          <w:szCs w:val="21"/>
          <w:lang w:val="en-US"/>
        </w:rPr>
        <w:t>. The decision of by-laws will influence</w:t>
      </w:r>
      <w:r w:rsidR="00363CE6">
        <w:rPr>
          <w:rFonts w:cstheme="minorHAnsi"/>
          <w:bCs/>
          <w:color w:val="000000" w:themeColor="text1"/>
          <w:sz w:val="21"/>
          <w:szCs w:val="21"/>
          <w:lang w:val="en-US"/>
        </w:rPr>
        <w:t xml:space="preserve"> the GENICES review also.</w:t>
      </w:r>
    </w:p>
    <w:p w14:paraId="39F67F81" w14:textId="296AA668" w:rsidR="00363CE6" w:rsidRDefault="00363CE6" w:rsidP="001372B2">
      <w:pPr>
        <w:pStyle w:val="ListParagraph"/>
        <w:spacing w:after="0" w:line="240" w:lineRule="auto"/>
        <w:ind w:left="810"/>
        <w:rPr>
          <w:rFonts w:cstheme="minorHAnsi"/>
          <w:bCs/>
          <w:color w:val="000000" w:themeColor="text1"/>
          <w:sz w:val="21"/>
          <w:szCs w:val="21"/>
          <w:lang w:val="en-US"/>
        </w:rPr>
      </w:pPr>
      <w:r>
        <w:rPr>
          <w:rFonts w:cstheme="minorHAnsi"/>
          <w:bCs/>
          <w:color w:val="000000" w:themeColor="text1"/>
          <w:sz w:val="21"/>
          <w:szCs w:val="21"/>
          <w:lang w:val="en-US"/>
        </w:rPr>
        <w:t>Consideration on how to support members who are falling behind was also discussed as a priority including how to balance stringency but not exclusivity.</w:t>
      </w:r>
    </w:p>
    <w:p w14:paraId="7B7EBFDD" w14:textId="59DB500D" w:rsidR="00B85018" w:rsidRDefault="00B85018" w:rsidP="001372B2">
      <w:pPr>
        <w:pStyle w:val="ListParagraph"/>
        <w:spacing w:after="0" w:line="240" w:lineRule="auto"/>
        <w:ind w:left="810"/>
        <w:rPr>
          <w:rFonts w:cstheme="minorHAnsi"/>
          <w:bCs/>
          <w:color w:val="000000" w:themeColor="text1"/>
          <w:sz w:val="21"/>
          <w:szCs w:val="21"/>
          <w:lang w:val="en-US"/>
        </w:rPr>
      </w:pPr>
      <w:r>
        <w:rPr>
          <w:rFonts w:cstheme="minorHAnsi"/>
          <w:bCs/>
          <w:color w:val="000000" w:themeColor="text1"/>
          <w:sz w:val="21"/>
          <w:szCs w:val="21"/>
          <w:lang w:val="en-US"/>
        </w:rPr>
        <w:t>The use of technology and the option to accredit auditing bodies for GENICES was also discussed.</w:t>
      </w:r>
    </w:p>
    <w:p w14:paraId="4D9AE1F5" w14:textId="731D3B9D" w:rsidR="00937896" w:rsidRDefault="00937896" w:rsidP="001372B2">
      <w:pPr>
        <w:pStyle w:val="ListParagraph"/>
        <w:spacing w:after="0" w:line="240" w:lineRule="auto"/>
        <w:ind w:left="810"/>
        <w:rPr>
          <w:rFonts w:cstheme="minorHAnsi"/>
          <w:bCs/>
          <w:color w:val="000000" w:themeColor="text1"/>
          <w:sz w:val="21"/>
          <w:szCs w:val="21"/>
          <w:lang w:val="en-US"/>
        </w:rPr>
      </w:pPr>
      <w:r>
        <w:rPr>
          <w:rFonts w:cstheme="minorHAnsi"/>
          <w:bCs/>
          <w:color w:val="000000" w:themeColor="text1"/>
          <w:sz w:val="21"/>
          <w:szCs w:val="21"/>
          <w:lang w:val="en-US"/>
        </w:rPr>
        <w:t>There was also consideration of whether there was a preference for internal or external auditing and if external, how to cost of audits would be covered. The benefit of external audits was due to removal of any conflict of interest or bias.</w:t>
      </w:r>
    </w:p>
    <w:p w14:paraId="2F481875" w14:textId="0E91F014" w:rsidR="00B85018" w:rsidRDefault="00B85018" w:rsidP="001372B2">
      <w:pPr>
        <w:pStyle w:val="ListParagraph"/>
        <w:spacing w:after="0" w:line="240" w:lineRule="auto"/>
        <w:ind w:left="810"/>
        <w:rPr>
          <w:rFonts w:cstheme="minorHAnsi"/>
          <w:bCs/>
          <w:color w:val="000000" w:themeColor="text1"/>
          <w:sz w:val="21"/>
          <w:szCs w:val="21"/>
          <w:lang w:val="en-US"/>
        </w:rPr>
      </w:pPr>
      <w:r>
        <w:rPr>
          <w:rFonts w:cstheme="minorHAnsi"/>
          <w:bCs/>
          <w:color w:val="000000" w:themeColor="text1"/>
          <w:sz w:val="21"/>
          <w:szCs w:val="21"/>
          <w:lang w:val="en-US"/>
        </w:rPr>
        <w:t xml:space="preserve">GEN’s role was also discussed </w:t>
      </w:r>
      <w:proofErr w:type="gramStart"/>
      <w:r>
        <w:rPr>
          <w:rFonts w:cstheme="minorHAnsi"/>
          <w:bCs/>
          <w:color w:val="000000" w:themeColor="text1"/>
          <w:sz w:val="21"/>
          <w:szCs w:val="21"/>
          <w:lang w:val="en-US"/>
        </w:rPr>
        <w:t>in regards to</w:t>
      </w:r>
      <w:proofErr w:type="gramEnd"/>
      <w:r>
        <w:rPr>
          <w:rFonts w:cstheme="minorHAnsi"/>
          <w:bCs/>
          <w:color w:val="000000" w:themeColor="text1"/>
          <w:sz w:val="21"/>
          <w:szCs w:val="21"/>
          <w:lang w:val="en-US"/>
        </w:rPr>
        <w:t xml:space="preserve"> how we can balance our mentoring role as opposed to an auditing role.</w:t>
      </w:r>
    </w:p>
    <w:p w14:paraId="0FB3F70D" w14:textId="334B582B" w:rsidR="00937896" w:rsidRDefault="00937896" w:rsidP="001372B2">
      <w:pPr>
        <w:pStyle w:val="ListParagraph"/>
        <w:spacing w:after="0" w:line="240" w:lineRule="auto"/>
        <w:ind w:left="810"/>
        <w:rPr>
          <w:rFonts w:cstheme="minorHAnsi"/>
          <w:bCs/>
          <w:color w:val="000000" w:themeColor="text1"/>
          <w:sz w:val="21"/>
          <w:szCs w:val="21"/>
          <w:lang w:val="en-US"/>
        </w:rPr>
      </w:pPr>
      <w:r>
        <w:rPr>
          <w:rFonts w:cstheme="minorHAnsi"/>
          <w:bCs/>
          <w:color w:val="000000" w:themeColor="text1"/>
          <w:sz w:val="21"/>
          <w:szCs w:val="21"/>
          <w:lang w:val="en-US"/>
        </w:rPr>
        <w:t xml:space="preserve">In </w:t>
      </w:r>
      <w:proofErr w:type="gramStart"/>
      <w:r>
        <w:rPr>
          <w:rFonts w:cstheme="minorHAnsi"/>
          <w:bCs/>
          <w:color w:val="000000" w:themeColor="text1"/>
          <w:sz w:val="21"/>
          <w:szCs w:val="21"/>
          <w:lang w:val="en-US"/>
        </w:rPr>
        <w:t>addition</w:t>
      </w:r>
      <w:proofErr w:type="gramEnd"/>
      <w:r>
        <w:rPr>
          <w:rFonts w:cstheme="minorHAnsi"/>
          <w:bCs/>
          <w:color w:val="000000" w:themeColor="text1"/>
          <w:sz w:val="21"/>
          <w:szCs w:val="21"/>
          <w:lang w:val="en-US"/>
        </w:rPr>
        <w:t xml:space="preserve"> the Secretariat requested for funds to support external advisory support for the GENICES review. </w:t>
      </w:r>
    </w:p>
    <w:p w14:paraId="665864A9" w14:textId="19D275C9" w:rsidR="007D1E0B" w:rsidRDefault="007D1E0B" w:rsidP="001372B2">
      <w:pPr>
        <w:pStyle w:val="ListParagraph"/>
        <w:spacing w:after="0" w:line="240" w:lineRule="auto"/>
        <w:ind w:left="810"/>
        <w:rPr>
          <w:rFonts w:cstheme="minorHAnsi"/>
          <w:bCs/>
          <w:i/>
          <w:iCs/>
          <w:color w:val="000000" w:themeColor="text1"/>
          <w:sz w:val="21"/>
          <w:szCs w:val="21"/>
          <w:lang w:val="en-US"/>
        </w:rPr>
      </w:pPr>
      <w:r w:rsidRPr="007D1E0B">
        <w:rPr>
          <w:rFonts w:cstheme="minorHAnsi"/>
          <w:bCs/>
          <w:i/>
          <w:iCs/>
          <w:color w:val="000000" w:themeColor="text1"/>
          <w:sz w:val="21"/>
          <w:szCs w:val="21"/>
          <w:lang w:val="en-US"/>
        </w:rPr>
        <w:t xml:space="preserve">Decision: It was agreed that the decision should be with </w:t>
      </w:r>
      <w:r w:rsidR="00363CE6">
        <w:rPr>
          <w:rFonts w:cstheme="minorHAnsi"/>
          <w:bCs/>
          <w:i/>
          <w:iCs/>
          <w:color w:val="000000" w:themeColor="text1"/>
          <w:sz w:val="21"/>
          <w:szCs w:val="21"/>
          <w:lang w:val="en-US"/>
        </w:rPr>
        <w:t>mem</w:t>
      </w:r>
      <w:r w:rsidRPr="007D1E0B">
        <w:rPr>
          <w:rFonts w:cstheme="minorHAnsi"/>
          <w:bCs/>
          <w:i/>
          <w:iCs/>
          <w:color w:val="000000" w:themeColor="text1"/>
          <w:sz w:val="21"/>
          <w:szCs w:val="21"/>
          <w:lang w:val="en-US"/>
        </w:rPr>
        <w:t>bers and therefore decided at the AGM.</w:t>
      </w:r>
    </w:p>
    <w:p w14:paraId="39FD4D5A" w14:textId="5C16E06A" w:rsidR="00AB51FA" w:rsidRDefault="00AB51FA" w:rsidP="001372B2">
      <w:pPr>
        <w:pStyle w:val="ListParagraph"/>
        <w:spacing w:after="0" w:line="240" w:lineRule="auto"/>
        <w:ind w:left="810"/>
        <w:rPr>
          <w:rFonts w:cstheme="minorHAnsi"/>
          <w:bCs/>
          <w:i/>
          <w:iCs/>
          <w:color w:val="000000" w:themeColor="text1"/>
          <w:sz w:val="21"/>
          <w:szCs w:val="21"/>
          <w:lang w:val="en-US"/>
        </w:rPr>
      </w:pPr>
      <w:r>
        <w:rPr>
          <w:rFonts w:cstheme="minorHAnsi"/>
          <w:bCs/>
          <w:i/>
          <w:iCs/>
          <w:color w:val="000000" w:themeColor="text1"/>
          <w:sz w:val="21"/>
          <w:szCs w:val="21"/>
          <w:lang w:val="en-US"/>
        </w:rPr>
        <w:t>It was agreed that up to 20k could be spent on external review of GENICES. This will be allocated from the technical budget.</w:t>
      </w:r>
    </w:p>
    <w:p w14:paraId="2B9B4733" w14:textId="61517743" w:rsidR="00363CE6" w:rsidRDefault="00363CE6" w:rsidP="001372B2">
      <w:pPr>
        <w:pStyle w:val="ListParagraph"/>
        <w:spacing w:after="0" w:line="240" w:lineRule="auto"/>
        <w:ind w:left="810"/>
        <w:rPr>
          <w:rFonts w:cstheme="minorHAnsi"/>
          <w:bCs/>
          <w:i/>
          <w:iCs/>
          <w:color w:val="000000" w:themeColor="text1"/>
          <w:sz w:val="21"/>
          <w:szCs w:val="21"/>
          <w:lang w:val="en-US"/>
        </w:rPr>
      </w:pPr>
      <w:r>
        <w:rPr>
          <w:rFonts w:cstheme="minorHAnsi"/>
          <w:bCs/>
          <w:i/>
          <w:iCs/>
          <w:color w:val="000000" w:themeColor="text1"/>
          <w:sz w:val="21"/>
          <w:szCs w:val="21"/>
          <w:lang w:val="en-US"/>
        </w:rPr>
        <w:t>Key recommendations for GENICES can be taken to an extra-ordinary meeting prior to the AGM.</w:t>
      </w:r>
    </w:p>
    <w:p w14:paraId="441EFCD2" w14:textId="77AE0A70" w:rsidR="00B85018" w:rsidRPr="00B85018" w:rsidRDefault="00B85018" w:rsidP="00B85018">
      <w:pPr>
        <w:ind w:left="714" w:firstLine="14"/>
        <w:rPr>
          <w:rFonts w:cstheme="minorHAnsi"/>
          <w:b/>
          <w:color w:val="000000" w:themeColor="text1"/>
          <w:sz w:val="21"/>
          <w:szCs w:val="21"/>
        </w:rPr>
      </w:pPr>
    </w:p>
    <w:p w14:paraId="70EFDF5F" w14:textId="77777777" w:rsidR="00EA552D" w:rsidRPr="00937896" w:rsidRDefault="00EA552D" w:rsidP="00937896">
      <w:pPr>
        <w:rPr>
          <w:rFonts w:cstheme="minorHAnsi"/>
          <w:bCs/>
          <w:color w:val="000000" w:themeColor="text1"/>
          <w:sz w:val="21"/>
          <w:szCs w:val="21"/>
        </w:rPr>
      </w:pPr>
    </w:p>
    <w:p w14:paraId="56EE8C24" w14:textId="43B832B6" w:rsidR="006D65EB" w:rsidRPr="00AB4FD5" w:rsidRDefault="006D65EB" w:rsidP="001372B2">
      <w:pPr>
        <w:pStyle w:val="ListParagraph"/>
        <w:numPr>
          <w:ilvl w:val="0"/>
          <w:numId w:val="1"/>
        </w:numPr>
        <w:spacing w:after="0" w:line="240" w:lineRule="auto"/>
        <w:rPr>
          <w:rFonts w:cstheme="minorHAnsi"/>
          <w:b/>
          <w:color w:val="000000" w:themeColor="text1"/>
          <w:sz w:val="21"/>
          <w:szCs w:val="21"/>
        </w:rPr>
      </w:pPr>
      <w:r w:rsidRPr="00AB4FD5">
        <w:rPr>
          <w:rFonts w:cstheme="minorHAnsi"/>
          <w:b/>
          <w:color w:val="000000" w:themeColor="text1"/>
          <w:sz w:val="21"/>
          <w:szCs w:val="21"/>
        </w:rPr>
        <w:t>Financ</w:t>
      </w:r>
      <w:r w:rsidR="00937896">
        <w:rPr>
          <w:rFonts w:cstheme="minorHAnsi"/>
          <w:b/>
          <w:color w:val="000000" w:themeColor="text1"/>
          <w:sz w:val="21"/>
          <w:szCs w:val="21"/>
        </w:rPr>
        <w:t>e and Governance</w:t>
      </w:r>
    </w:p>
    <w:p w14:paraId="0DF35FDC" w14:textId="77777777" w:rsidR="0030022A" w:rsidRDefault="00937896" w:rsidP="00E91C85">
      <w:pPr>
        <w:numPr>
          <w:ilvl w:val="1"/>
          <w:numId w:val="1"/>
        </w:numPr>
        <w:rPr>
          <w:rFonts w:asciiTheme="minorHAnsi" w:hAnsiTheme="minorHAnsi" w:cstheme="minorHAnsi"/>
          <w:b/>
          <w:bCs/>
          <w:color w:val="000000" w:themeColor="text1"/>
          <w:sz w:val="21"/>
          <w:szCs w:val="21"/>
        </w:rPr>
      </w:pPr>
      <w:r w:rsidRPr="0030022A">
        <w:rPr>
          <w:rFonts w:asciiTheme="minorHAnsi" w:hAnsiTheme="minorHAnsi" w:cstheme="minorHAnsi"/>
          <w:b/>
          <w:bCs/>
          <w:color w:val="000000" w:themeColor="text1"/>
          <w:sz w:val="21"/>
          <w:szCs w:val="21"/>
        </w:rPr>
        <w:t>GAO update including update on 2022 budget</w:t>
      </w:r>
    </w:p>
    <w:p w14:paraId="238DB628" w14:textId="6DCAFBED" w:rsidR="00937896" w:rsidRDefault="00937896" w:rsidP="0030022A">
      <w:pPr>
        <w:ind w:left="792"/>
        <w:rPr>
          <w:rFonts w:asciiTheme="minorHAnsi" w:hAnsiTheme="minorHAnsi" w:cstheme="minorHAnsi"/>
          <w:color w:val="000000" w:themeColor="text1"/>
          <w:sz w:val="21"/>
          <w:szCs w:val="21"/>
        </w:rPr>
      </w:pPr>
      <w:r w:rsidRPr="0030022A">
        <w:rPr>
          <w:rFonts w:asciiTheme="minorHAnsi" w:hAnsiTheme="minorHAnsi" w:cstheme="minorHAnsi"/>
          <w:color w:val="000000" w:themeColor="text1"/>
          <w:sz w:val="21"/>
          <w:szCs w:val="21"/>
        </w:rPr>
        <w:t>GAO outlined GEN’s financial position for FY 202</w:t>
      </w:r>
      <w:r w:rsidR="0030022A" w:rsidRPr="0030022A">
        <w:rPr>
          <w:rFonts w:asciiTheme="minorHAnsi" w:hAnsiTheme="minorHAnsi" w:cstheme="minorHAnsi"/>
          <w:color w:val="000000" w:themeColor="text1"/>
          <w:sz w:val="21"/>
          <w:szCs w:val="21"/>
        </w:rPr>
        <w:t>2</w:t>
      </w:r>
      <w:r w:rsidRPr="0030022A">
        <w:rPr>
          <w:rFonts w:asciiTheme="minorHAnsi" w:hAnsiTheme="minorHAnsi" w:cstheme="minorHAnsi"/>
          <w:color w:val="000000" w:themeColor="text1"/>
          <w:sz w:val="21"/>
          <w:szCs w:val="21"/>
        </w:rPr>
        <w:t xml:space="preserve"> including 463k cash in bank including the </w:t>
      </w:r>
      <w:proofErr w:type="spellStart"/>
      <w:r w:rsidRPr="0030022A">
        <w:rPr>
          <w:rFonts w:asciiTheme="minorHAnsi" w:hAnsiTheme="minorHAnsi" w:cstheme="minorHAnsi"/>
          <w:color w:val="000000" w:themeColor="text1"/>
          <w:sz w:val="21"/>
          <w:szCs w:val="21"/>
        </w:rPr>
        <w:t>carry over</w:t>
      </w:r>
      <w:proofErr w:type="spellEnd"/>
      <w:r w:rsidRPr="0030022A">
        <w:rPr>
          <w:rFonts w:asciiTheme="minorHAnsi" w:hAnsiTheme="minorHAnsi" w:cstheme="minorHAnsi"/>
          <w:color w:val="000000" w:themeColor="text1"/>
          <w:sz w:val="21"/>
          <w:szCs w:val="21"/>
        </w:rPr>
        <w:t xml:space="preserve"> from FY 202</w:t>
      </w:r>
      <w:r w:rsidR="0030022A" w:rsidRPr="0030022A">
        <w:rPr>
          <w:rFonts w:asciiTheme="minorHAnsi" w:hAnsiTheme="minorHAnsi" w:cstheme="minorHAnsi"/>
          <w:color w:val="000000" w:themeColor="text1"/>
          <w:sz w:val="21"/>
          <w:szCs w:val="21"/>
        </w:rPr>
        <w:t>1</w:t>
      </w:r>
      <w:r w:rsidRPr="0030022A">
        <w:rPr>
          <w:rFonts w:asciiTheme="minorHAnsi" w:hAnsiTheme="minorHAnsi" w:cstheme="minorHAnsi"/>
          <w:color w:val="000000" w:themeColor="text1"/>
          <w:sz w:val="21"/>
          <w:szCs w:val="21"/>
        </w:rPr>
        <w:t>.</w:t>
      </w:r>
      <w:r w:rsidR="0030022A" w:rsidRPr="0030022A">
        <w:rPr>
          <w:rFonts w:asciiTheme="minorHAnsi" w:hAnsiTheme="minorHAnsi" w:cstheme="minorHAnsi"/>
          <w:color w:val="000000" w:themeColor="text1"/>
          <w:sz w:val="21"/>
          <w:szCs w:val="21"/>
        </w:rPr>
        <w:t xml:space="preserve"> </w:t>
      </w:r>
      <w:r w:rsidR="0030022A">
        <w:rPr>
          <w:rFonts w:asciiTheme="minorHAnsi" w:hAnsiTheme="minorHAnsi" w:cstheme="minorHAnsi"/>
          <w:color w:val="000000" w:themeColor="text1"/>
          <w:sz w:val="21"/>
          <w:szCs w:val="21"/>
        </w:rPr>
        <w:t xml:space="preserve">There is minimal activity to date. </w:t>
      </w:r>
      <w:r w:rsidR="0030022A" w:rsidRPr="0030022A">
        <w:rPr>
          <w:rFonts w:asciiTheme="minorHAnsi" w:hAnsiTheme="minorHAnsi" w:cstheme="minorHAnsi"/>
          <w:color w:val="000000" w:themeColor="text1"/>
          <w:sz w:val="21"/>
          <w:szCs w:val="21"/>
        </w:rPr>
        <w:t>Bjorn- Erik pointed out that expenses will be lower in 2022 due to less travel. It was suggested that we need to budget for bigger activities. It was noted that the expense level needs to be in accordance with the revenue.</w:t>
      </w:r>
      <w:r w:rsidR="0030022A">
        <w:rPr>
          <w:rFonts w:asciiTheme="minorHAnsi" w:hAnsiTheme="minorHAnsi" w:cstheme="minorHAnsi"/>
          <w:color w:val="000000" w:themeColor="text1"/>
          <w:sz w:val="21"/>
          <w:szCs w:val="21"/>
        </w:rPr>
        <w:t xml:space="preserve"> Majority of members have paid 2021 membership fees. Membership fees for international members was also discussed. The current definition was noted.</w:t>
      </w:r>
    </w:p>
    <w:p w14:paraId="498683B6" w14:textId="5D2822C8" w:rsidR="0030022A" w:rsidRPr="0030022A" w:rsidRDefault="0030022A" w:rsidP="0030022A">
      <w:pPr>
        <w:ind w:left="792"/>
        <w:rPr>
          <w:rFonts w:asciiTheme="minorHAnsi" w:hAnsiTheme="minorHAnsi" w:cstheme="minorHAnsi"/>
          <w:b/>
          <w:bCs/>
          <w:color w:val="000000" w:themeColor="text1"/>
          <w:sz w:val="21"/>
          <w:szCs w:val="21"/>
        </w:rPr>
      </w:pPr>
      <w:r w:rsidRPr="0030022A">
        <w:rPr>
          <w:rFonts w:asciiTheme="minorHAnsi" w:hAnsiTheme="minorHAnsi" w:cstheme="minorHAnsi"/>
          <w:b/>
          <w:bCs/>
          <w:color w:val="000000" w:themeColor="text1"/>
          <w:sz w:val="21"/>
          <w:szCs w:val="21"/>
        </w:rPr>
        <w:t>Action: Add additional column to add commentary to explain variations.</w:t>
      </w:r>
    </w:p>
    <w:p w14:paraId="1883153A" w14:textId="2E6B26EC" w:rsidR="006D65EB" w:rsidRPr="0030022A" w:rsidRDefault="00937896" w:rsidP="00937896">
      <w:pPr>
        <w:numPr>
          <w:ilvl w:val="1"/>
          <w:numId w:val="1"/>
        </w:numPr>
        <w:rPr>
          <w:rFonts w:asciiTheme="minorHAnsi" w:hAnsiTheme="minorHAnsi" w:cstheme="minorHAnsi"/>
          <w:b/>
          <w:color w:val="000000" w:themeColor="text1"/>
          <w:sz w:val="21"/>
          <w:szCs w:val="21"/>
        </w:rPr>
      </w:pPr>
      <w:r w:rsidRPr="00937896">
        <w:rPr>
          <w:rFonts w:asciiTheme="minorHAnsi" w:hAnsiTheme="minorHAnsi" w:cstheme="minorHAnsi"/>
          <w:b/>
          <w:bCs/>
          <w:color w:val="000000" w:themeColor="text1"/>
          <w:sz w:val="21"/>
          <w:szCs w:val="21"/>
        </w:rPr>
        <w:t xml:space="preserve"> </w:t>
      </w:r>
      <w:r w:rsidR="0030022A" w:rsidRPr="0030022A">
        <w:rPr>
          <w:rFonts w:cstheme="minorHAnsi"/>
          <w:b/>
          <w:szCs w:val="22"/>
          <w:shd w:val="clear" w:color="auto" w:fill="FFFFFF"/>
        </w:rPr>
        <w:t>Financial statement- pre- audit for FY 2021 for approval</w:t>
      </w:r>
    </w:p>
    <w:p w14:paraId="1E98E9E1" w14:textId="151DA636" w:rsidR="002D2D04" w:rsidRPr="00AB4FD5" w:rsidRDefault="00BC3458" w:rsidP="001372B2">
      <w:pPr>
        <w:ind w:left="81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lastRenderedPageBreak/>
        <w:t xml:space="preserve">The </w:t>
      </w:r>
      <w:r w:rsidR="001372B2">
        <w:rPr>
          <w:rFonts w:asciiTheme="minorHAnsi" w:hAnsiTheme="minorHAnsi" w:cstheme="minorHAnsi"/>
          <w:color w:val="000000" w:themeColor="text1"/>
          <w:sz w:val="21"/>
          <w:szCs w:val="21"/>
        </w:rPr>
        <w:t xml:space="preserve">accepted </w:t>
      </w:r>
      <w:r w:rsidR="007506DF">
        <w:rPr>
          <w:rFonts w:asciiTheme="minorHAnsi" w:hAnsiTheme="minorHAnsi" w:cstheme="minorHAnsi"/>
          <w:color w:val="000000" w:themeColor="text1"/>
          <w:sz w:val="21"/>
          <w:szCs w:val="21"/>
        </w:rPr>
        <w:t>the</w:t>
      </w:r>
      <w:r w:rsidR="00DD09AA" w:rsidRPr="00AB4FD5">
        <w:rPr>
          <w:rFonts w:asciiTheme="minorHAnsi" w:hAnsiTheme="minorHAnsi" w:cstheme="minorHAnsi"/>
          <w:color w:val="000000" w:themeColor="text1"/>
          <w:sz w:val="21"/>
          <w:szCs w:val="21"/>
        </w:rPr>
        <w:t xml:space="preserve"> </w:t>
      </w:r>
      <w:r w:rsidR="007506DF">
        <w:rPr>
          <w:rFonts w:asciiTheme="minorHAnsi" w:hAnsiTheme="minorHAnsi" w:cstheme="minorHAnsi"/>
          <w:color w:val="000000" w:themeColor="text1"/>
          <w:sz w:val="21"/>
          <w:szCs w:val="21"/>
        </w:rPr>
        <w:t xml:space="preserve">FY </w:t>
      </w:r>
      <w:r w:rsidR="001372B2">
        <w:rPr>
          <w:rFonts w:asciiTheme="minorHAnsi" w:hAnsiTheme="minorHAnsi" w:cstheme="minorHAnsi"/>
          <w:color w:val="000000" w:themeColor="text1"/>
          <w:sz w:val="21"/>
          <w:szCs w:val="21"/>
        </w:rPr>
        <w:t>20</w:t>
      </w:r>
      <w:r w:rsidR="0030022A">
        <w:rPr>
          <w:rFonts w:asciiTheme="minorHAnsi" w:hAnsiTheme="minorHAnsi" w:cstheme="minorHAnsi"/>
          <w:color w:val="000000" w:themeColor="text1"/>
          <w:sz w:val="21"/>
          <w:szCs w:val="21"/>
        </w:rPr>
        <w:t>21</w:t>
      </w:r>
      <w:r w:rsidR="001372B2">
        <w:rPr>
          <w:rFonts w:asciiTheme="minorHAnsi" w:hAnsiTheme="minorHAnsi" w:cstheme="minorHAnsi"/>
          <w:color w:val="000000" w:themeColor="text1"/>
          <w:sz w:val="21"/>
          <w:szCs w:val="21"/>
        </w:rPr>
        <w:t xml:space="preserve"> Financial </w:t>
      </w:r>
      <w:r w:rsidR="00DD09AA" w:rsidRPr="00AB4FD5">
        <w:rPr>
          <w:rFonts w:asciiTheme="minorHAnsi" w:hAnsiTheme="minorHAnsi" w:cstheme="minorHAnsi"/>
          <w:color w:val="000000" w:themeColor="text1"/>
          <w:sz w:val="21"/>
          <w:szCs w:val="21"/>
        </w:rPr>
        <w:t>Statement</w:t>
      </w:r>
      <w:r w:rsidR="007506DF">
        <w:rPr>
          <w:rFonts w:asciiTheme="minorHAnsi" w:hAnsiTheme="minorHAnsi" w:cstheme="minorHAnsi"/>
          <w:color w:val="000000" w:themeColor="text1"/>
          <w:sz w:val="21"/>
          <w:szCs w:val="21"/>
        </w:rPr>
        <w:t xml:space="preserve"> which will now be completed for the financial auditors.</w:t>
      </w:r>
    </w:p>
    <w:p w14:paraId="77D204DE" w14:textId="108FAA0D" w:rsidR="006D65EB" w:rsidRDefault="00B232D2" w:rsidP="001372B2">
      <w:pPr>
        <w:numPr>
          <w:ilvl w:val="1"/>
          <w:numId w:val="1"/>
        </w:numP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Membership waiver requests</w:t>
      </w:r>
    </w:p>
    <w:p w14:paraId="399037C7" w14:textId="71EE5DFA" w:rsidR="00BC3458" w:rsidRPr="00BC3458" w:rsidRDefault="00BC3458" w:rsidP="00F10232">
      <w:pPr>
        <w:shd w:val="clear" w:color="auto" w:fill="FFFFFF"/>
        <w:ind w:left="792"/>
        <w:rPr>
          <w:rFonts w:ascii="Arial" w:hAnsi="Arial" w:cs="Arial"/>
          <w:color w:val="222222"/>
          <w:sz w:val="24"/>
          <w:szCs w:val="24"/>
          <w:lang w:val="en-AU" w:eastAsia="en-AU"/>
        </w:rPr>
      </w:pPr>
      <w:r w:rsidRPr="00BC3458">
        <w:rPr>
          <w:rFonts w:ascii="Arial" w:hAnsi="Arial" w:cs="Arial"/>
          <w:color w:val="000000"/>
          <w:sz w:val="21"/>
          <w:szCs w:val="21"/>
          <w:lang w:val="en-GB" w:eastAsia="en-AU"/>
        </w:rPr>
        <w:t>Fee reduction requests discussed</w:t>
      </w:r>
    </w:p>
    <w:p w14:paraId="6CB8A0D6" w14:textId="77777777" w:rsidR="00BC3458" w:rsidRPr="00BC3458" w:rsidRDefault="00BC3458" w:rsidP="00BC3458">
      <w:pPr>
        <w:shd w:val="clear" w:color="auto" w:fill="FFFFFF"/>
        <w:ind w:left="792"/>
        <w:rPr>
          <w:rFonts w:ascii="Arial" w:hAnsi="Arial" w:cs="Arial"/>
          <w:color w:val="222222"/>
          <w:sz w:val="24"/>
          <w:szCs w:val="24"/>
          <w:lang w:val="en-AU" w:eastAsia="en-AU"/>
        </w:rPr>
      </w:pPr>
      <w:r w:rsidRPr="00BC3458">
        <w:rPr>
          <w:rFonts w:ascii="Arial" w:hAnsi="Arial" w:cs="Arial"/>
          <w:color w:val="000000"/>
          <w:sz w:val="21"/>
          <w:szCs w:val="21"/>
          <w:lang w:val="en-GB" w:eastAsia="en-AU"/>
        </w:rPr>
        <w:t>Sri Lankan label could be offered in kind contribution in recognition of their fee reduction.</w:t>
      </w:r>
    </w:p>
    <w:p w14:paraId="01FF1FE4" w14:textId="77777777" w:rsidR="00BC3458" w:rsidRPr="00BC3458" w:rsidRDefault="00BC3458" w:rsidP="00BC3458">
      <w:pPr>
        <w:shd w:val="clear" w:color="auto" w:fill="FFFFFF"/>
        <w:ind w:left="792"/>
        <w:rPr>
          <w:rFonts w:ascii="Arial" w:hAnsi="Arial" w:cs="Arial"/>
          <w:color w:val="222222"/>
          <w:sz w:val="24"/>
          <w:szCs w:val="24"/>
          <w:lang w:val="en-AU" w:eastAsia="en-AU"/>
        </w:rPr>
      </w:pPr>
      <w:r w:rsidRPr="00BC3458">
        <w:rPr>
          <w:rFonts w:ascii="Arial" w:hAnsi="Arial" w:cs="Arial"/>
          <w:color w:val="000000"/>
          <w:sz w:val="21"/>
          <w:szCs w:val="21"/>
          <w:lang w:val="en-GB" w:eastAsia="en-AU"/>
        </w:rPr>
        <w:t>The Secretariat raised the need for consistency and transparency of fee reduction including the possibility of publishing of fee reduction. It was recommended that these issues be considered moving forward including possible AGM decision and referencing in by-laws.</w:t>
      </w:r>
    </w:p>
    <w:p w14:paraId="337721E8" w14:textId="77777777" w:rsidR="00BC3458" w:rsidRPr="00BC3458" w:rsidRDefault="00BC3458" w:rsidP="00BC3458">
      <w:pPr>
        <w:shd w:val="clear" w:color="auto" w:fill="FFFFFF"/>
        <w:ind w:left="810"/>
        <w:rPr>
          <w:rFonts w:ascii="Arial" w:hAnsi="Arial" w:cs="Arial"/>
          <w:color w:val="222222"/>
          <w:sz w:val="24"/>
          <w:szCs w:val="24"/>
          <w:lang w:val="en-AU" w:eastAsia="en-AU"/>
        </w:rPr>
      </w:pPr>
      <w:r w:rsidRPr="00BC3458">
        <w:rPr>
          <w:rFonts w:ascii="Arial" w:hAnsi="Arial" w:cs="Arial"/>
          <w:i/>
          <w:iCs/>
          <w:color w:val="000000"/>
          <w:sz w:val="21"/>
          <w:szCs w:val="21"/>
          <w:lang w:val="en-GB" w:eastAsia="en-AU"/>
        </w:rPr>
        <w:t>Decisions:</w:t>
      </w:r>
    </w:p>
    <w:p w14:paraId="7C5C7DF9" w14:textId="77777777" w:rsidR="00BC3458" w:rsidRPr="00BC3458" w:rsidRDefault="00BC3458" w:rsidP="00BC3458">
      <w:pPr>
        <w:shd w:val="clear" w:color="auto" w:fill="FFFFFF"/>
        <w:ind w:left="810"/>
        <w:rPr>
          <w:rFonts w:ascii="Arial" w:hAnsi="Arial" w:cs="Arial"/>
          <w:color w:val="222222"/>
          <w:sz w:val="24"/>
          <w:szCs w:val="24"/>
          <w:lang w:val="en-AU" w:eastAsia="en-AU"/>
        </w:rPr>
      </w:pPr>
      <w:r w:rsidRPr="00BC3458">
        <w:rPr>
          <w:rFonts w:ascii="Arial" w:hAnsi="Arial" w:cs="Arial"/>
          <w:i/>
          <w:iCs/>
          <w:color w:val="000000"/>
          <w:sz w:val="21"/>
          <w:szCs w:val="21"/>
          <w:lang w:val="en-GB" w:eastAsia="en-AU"/>
        </w:rPr>
        <w:t>Thailand to be invoiced $3,500.</w:t>
      </w:r>
      <w:r w:rsidRPr="00BC3458">
        <w:rPr>
          <w:rFonts w:ascii="Arial" w:hAnsi="Arial" w:cs="Arial"/>
          <w:i/>
          <w:iCs/>
          <w:color w:val="000000"/>
          <w:sz w:val="21"/>
          <w:szCs w:val="21"/>
          <w:shd w:val="clear" w:color="auto" w:fill="FFFF00"/>
          <w:lang w:val="en-GB" w:eastAsia="en-AU"/>
        </w:rPr>
        <w:t>00 in consistency with colleagues of same size.</w:t>
      </w:r>
    </w:p>
    <w:p w14:paraId="0359AF40" w14:textId="77777777" w:rsidR="00BC3458" w:rsidRPr="00BC3458" w:rsidRDefault="00BC3458" w:rsidP="00BC3458">
      <w:pPr>
        <w:shd w:val="clear" w:color="auto" w:fill="FFFFFF"/>
        <w:ind w:left="810"/>
        <w:rPr>
          <w:rFonts w:ascii="Arial" w:hAnsi="Arial" w:cs="Arial"/>
          <w:color w:val="222222"/>
          <w:sz w:val="24"/>
          <w:szCs w:val="24"/>
          <w:lang w:val="en-AU" w:eastAsia="en-AU"/>
        </w:rPr>
      </w:pPr>
      <w:r w:rsidRPr="00BC3458">
        <w:rPr>
          <w:rFonts w:ascii="Arial" w:hAnsi="Arial" w:cs="Arial"/>
          <w:i/>
          <w:iCs/>
          <w:color w:val="000000"/>
          <w:sz w:val="21"/>
          <w:szCs w:val="21"/>
          <w:lang w:val="en-GB" w:eastAsia="en-AU"/>
        </w:rPr>
        <w:t>Sri Lanka to provide in kind contribution equivalent to $1,000.00</w:t>
      </w:r>
    </w:p>
    <w:p w14:paraId="22A4CC0B" w14:textId="77777777" w:rsidR="00BC3458" w:rsidRPr="00BC3458" w:rsidRDefault="00BC3458" w:rsidP="00BC3458">
      <w:pPr>
        <w:shd w:val="clear" w:color="auto" w:fill="FFFFFF"/>
        <w:ind w:left="810"/>
        <w:rPr>
          <w:rFonts w:ascii="Arial" w:hAnsi="Arial" w:cs="Arial"/>
          <w:color w:val="222222"/>
          <w:sz w:val="24"/>
          <w:szCs w:val="24"/>
          <w:lang w:val="en-AU" w:eastAsia="en-AU"/>
        </w:rPr>
      </w:pPr>
      <w:r w:rsidRPr="00BC3458">
        <w:rPr>
          <w:rFonts w:ascii="Arial" w:hAnsi="Arial" w:cs="Arial"/>
          <w:b/>
          <w:bCs/>
          <w:color w:val="000000"/>
          <w:sz w:val="21"/>
          <w:szCs w:val="21"/>
          <w:lang w:val="en-AU" w:eastAsia="en-AU"/>
        </w:rPr>
        <w:t>Action Items:</w:t>
      </w:r>
    </w:p>
    <w:p w14:paraId="27D557B8" w14:textId="77777777" w:rsidR="00BC3458" w:rsidRPr="00BC3458" w:rsidRDefault="00BC3458" w:rsidP="00BC3458">
      <w:pPr>
        <w:numPr>
          <w:ilvl w:val="0"/>
          <w:numId w:val="22"/>
        </w:numPr>
        <w:shd w:val="clear" w:color="auto" w:fill="FFFFFF"/>
        <w:spacing w:before="100" w:beforeAutospacing="1"/>
        <w:ind w:left="1530"/>
        <w:rPr>
          <w:rFonts w:ascii="Arial" w:hAnsi="Arial" w:cs="Arial"/>
          <w:color w:val="000000"/>
          <w:sz w:val="24"/>
          <w:szCs w:val="24"/>
          <w:lang w:val="en-AU" w:eastAsia="en-AU"/>
        </w:rPr>
      </w:pPr>
      <w:r w:rsidRPr="00BC3458">
        <w:rPr>
          <w:rFonts w:ascii="Arial" w:hAnsi="Arial" w:cs="Arial"/>
          <w:b/>
          <w:bCs/>
          <w:color w:val="000000"/>
          <w:sz w:val="21"/>
          <w:szCs w:val="21"/>
          <w:lang w:eastAsia="en-AU"/>
        </w:rPr>
        <w:t>Fee reduction rules should be referenced in by- laws including decision framework.</w:t>
      </w:r>
    </w:p>
    <w:p w14:paraId="261C9E78" w14:textId="77777777" w:rsidR="00BC3458" w:rsidRPr="00BC3458" w:rsidRDefault="00BC3458" w:rsidP="00BC3458">
      <w:pPr>
        <w:numPr>
          <w:ilvl w:val="0"/>
          <w:numId w:val="22"/>
        </w:numPr>
        <w:shd w:val="clear" w:color="auto" w:fill="FFFFFF"/>
        <w:spacing w:before="100" w:beforeAutospacing="1"/>
        <w:ind w:left="1530"/>
        <w:rPr>
          <w:rFonts w:ascii="Arial" w:hAnsi="Arial" w:cs="Arial"/>
          <w:color w:val="000000"/>
          <w:sz w:val="24"/>
          <w:szCs w:val="24"/>
          <w:lang w:val="en-AU" w:eastAsia="en-AU"/>
        </w:rPr>
      </w:pPr>
      <w:r w:rsidRPr="00BC3458">
        <w:rPr>
          <w:rFonts w:ascii="Arial" w:hAnsi="Arial" w:cs="Arial"/>
          <w:b/>
          <w:bCs/>
          <w:color w:val="000000"/>
          <w:sz w:val="21"/>
          <w:szCs w:val="21"/>
          <w:lang w:eastAsia="en-AU"/>
        </w:rPr>
        <w:t>Secretariat to draft suggested approach for fee reduction</w:t>
      </w:r>
    </w:p>
    <w:p w14:paraId="4F11BEB2" w14:textId="4C303F44" w:rsidR="006D65EB" w:rsidRPr="007506DF" w:rsidRDefault="007506DF" w:rsidP="007506DF">
      <w:pPr>
        <w:ind w:left="792"/>
        <w:rPr>
          <w:rFonts w:asciiTheme="minorHAnsi" w:hAnsiTheme="minorHAnsi" w:cstheme="minorHAnsi"/>
          <w:b/>
          <w:color w:val="000000" w:themeColor="text1"/>
          <w:sz w:val="21"/>
          <w:szCs w:val="21"/>
        </w:rPr>
      </w:pPr>
      <w:r>
        <w:rPr>
          <w:rFonts w:cstheme="minorHAnsi"/>
          <w:b/>
          <w:sz w:val="20"/>
          <w:shd w:val="clear" w:color="auto" w:fill="FFFFFF"/>
        </w:rPr>
        <w:t xml:space="preserve">4.4 </w:t>
      </w:r>
      <w:r w:rsidRPr="007506DF">
        <w:rPr>
          <w:rFonts w:cstheme="minorHAnsi"/>
          <w:b/>
          <w:sz w:val="20"/>
          <w:shd w:val="clear" w:color="auto" w:fill="FFFFFF"/>
        </w:rPr>
        <w:t xml:space="preserve">Bylaws progression including legal update </w:t>
      </w:r>
    </w:p>
    <w:p w14:paraId="31840D6B" w14:textId="00007A7B" w:rsidR="00CA633C" w:rsidRDefault="007506DF" w:rsidP="001372B2">
      <w:pPr>
        <w:ind w:left="792"/>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The Secretariat updated the Board </w:t>
      </w:r>
      <w:proofErr w:type="gramStart"/>
      <w:r>
        <w:rPr>
          <w:rFonts w:asciiTheme="minorHAnsi" w:hAnsiTheme="minorHAnsi" w:cstheme="minorHAnsi"/>
          <w:color w:val="000000" w:themeColor="text1"/>
          <w:sz w:val="21"/>
          <w:szCs w:val="21"/>
        </w:rPr>
        <w:t>in regards to</w:t>
      </w:r>
      <w:proofErr w:type="gramEnd"/>
      <w:r>
        <w:rPr>
          <w:rFonts w:asciiTheme="minorHAnsi" w:hAnsiTheme="minorHAnsi" w:cstheme="minorHAnsi"/>
          <w:color w:val="000000" w:themeColor="text1"/>
          <w:sz w:val="21"/>
          <w:szCs w:val="21"/>
        </w:rPr>
        <w:t xml:space="preserve"> the review of the by- laws by lawyer Robert </w:t>
      </w:r>
      <w:proofErr w:type="spellStart"/>
      <w:r>
        <w:rPr>
          <w:rFonts w:asciiTheme="minorHAnsi" w:hAnsiTheme="minorHAnsi" w:cstheme="minorHAnsi"/>
          <w:color w:val="000000" w:themeColor="text1"/>
          <w:sz w:val="21"/>
          <w:szCs w:val="21"/>
        </w:rPr>
        <w:t>Wilcher</w:t>
      </w:r>
      <w:proofErr w:type="spellEnd"/>
      <w:r>
        <w:rPr>
          <w:rFonts w:asciiTheme="minorHAnsi" w:hAnsiTheme="minorHAnsi" w:cstheme="minorHAnsi"/>
          <w:color w:val="000000" w:themeColor="text1"/>
          <w:sz w:val="21"/>
          <w:szCs w:val="21"/>
        </w:rPr>
        <w:t xml:space="preserve">. The cost is estimated to be </w:t>
      </w:r>
      <w:proofErr w:type="spellStart"/>
      <w:r>
        <w:rPr>
          <w:rFonts w:asciiTheme="minorHAnsi" w:hAnsiTheme="minorHAnsi" w:cstheme="minorHAnsi"/>
          <w:color w:val="000000" w:themeColor="text1"/>
          <w:sz w:val="21"/>
          <w:szCs w:val="21"/>
        </w:rPr>
        <w:t>approximatey</w:t>
      </w:r>
      <w:proofErr w:type="spellEnd"/>
      <w:r>
        <w:rPr>
          <w:rFonts w:asciiTheme="minorHAnsi" w:hAnsiTheme="minorHAnsi" w:cstheme="minorHAnsi"/>
          <w:color w:val="000000" w:themeColor="text1"/>
          <w:sz w:val="21"/>
          <w:szCs w:val="21"/>
        </w:rPr>
        <w:t xml:space="preserve"> 5k USD based on $660 per hour. It was also discussed that additional legal review to ensure international and </w:t>
      </w:r>
      <w:proofErr w:type="gramStart"/>
      <w:r>
        <w:rPr>
          <w:rFonts w:asciiTheme="minorHAnsi" w:hAnsiTheme="minorHAnsi" w:cstheme="minorHAnsi"/>
          <w:color w:val="000000" w:themeColor="text1"/>
          <w:sz w:val="21"/>
          <w:szCs w:val="21"/>
        </w:rPr>
        <w:t>in particular US</w:t>
      </w:r>
      <w:proofErr w:type="gramEnd"/>
      <w:r>
        <w:rPr>
          <w:rFonts w:asciiTheme="minorHAnsi" w:hAnsiTheme="minorHAnsi" w:cstheme="minorHAnsi"/>
          <w:color w:val="000000" w:themeColor="text1"/>
          <w:sz w:val="21"/>
          <w:szCs w:val="21"/>
        </w:rPr>
        <w:t xml:space="preserve"> laws may be required- subject to our decision on where to have the organization registration moving forward.</w:t>
      </w:r>
    </w:p>
    <w:p w14:paraId="2D6771EA" w14:textId="615109C3" w:rsidR="007506DF" w:rsidRPr="007506DF" w:rsidRDefault="007506DF" w:rsidP="001372B2">
      <w:pPr>
        <w:ind w:left="792"/>
        <w:rPr>
          <w:rFonts w:asciiTheme="minorHAnsi" w:hAnsiTheme="minorHAnsi" w:cstheme="minorHAnsi"/>
          <w:i/>
          <w:iCs/>
          <w:color w:val="000000" w:themeColor="text1"/>
          <w:sz w:val="21"/>
          <w:szCs w:val="21"/>
        </w:rPr>
      </w:pPr>
      <w:r w:rsidRPr="007506DF">
        <w:rPr>
          <w:rFonts w:asciiTheme="minorHAnsi" w:hAnsiTheme="minorHAnsi" w:cstheme="minorHAnsi"/>
          <w:i/>
          <w:iCs/>
          <w:color w:val="000000" w:themeColor="text1"/>
          <w:sz w:val="21"/>
          <w:szCs w:val="21"/>
        </w:rPr>
        <w:t>Decision: spend on legal review of by- laws was supported.</w:t>
      </w:r>
    </w:p>
    <w:p w14:paraId="76CD8ADA" w14:textId="47B7E515" w:rsidR="006D65EB" w:rsidRDefault="007506DF" w:rsidP="007817B5">
      <w:pPr>
        <w:ind w:left="792"/>
        <w:rPr>
          <w:rFonts w:asciiTheme="minorHAnsi" w:hAnsiTheme="minorHAnsi" w:cstheme="minorHAnsi"/>
          <w:b/>
          <w:bCs/>
          <w:color w:val="000000" w:themeColor="text1"/>
          <w:sz w:val="21"/>
          <w:szCs w:val="21"/>
        </w:rPr>
      </w:pPr>
      <w:r w:rsidRPr="007506DF">
        <w:rPr>
          <w:rFonts w:asciiTheme="minorHAnsi" w:hAnsiTheme="minorHAnsi" w:cstheme="minorHAnsi"/>
          <w:b/>
          <w:bCs/>
          <w:color w:val="000000" w:themeColor="text1"/>
          <w:sz w:val="21"/>
          <w:szCs w:val="21"/>
        </w:rPr>
        <w:t>Action: Secretariat to agree to terms of legal revision noting associated estimated spend. Secretariat to research international review including the suggestions to discuss with UL/ Linda Chipperfield re USA context and requirements.</w:t>
      </w:r>
    </w:p>
    <w:p w14:paraId="74DC1FC2" w14:textId="7B4EBFF5" w:rsidR="007817B5" w:rsidRPr="00AB4FD5" w:rsidRDefault="007817B5" w:rsidP="007817B5">
      <w:pPr>
        <w:ind w:left="792"/>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4.5 </w:t>
      </w:r>
      <w:r w:rsidRPr="007817B5">
        <w:rPr>
          <w:rFonts w:cstheme="minorHAnsi"/>
          <w:b/>
          <w:sz w:val="20"/>
          <w:shd w:val="clear" w:color="auto" w:fill="FFFFFF"/>
        </w:rPr>
        <w:t>Board Director and Chair succession planning</w:t>
      </w:r>
    </w:p>
    <w:p w14:paraId="4D7A3EC7" w14:textId="0672754E" w:rsidR="00AB51FA" w:rsidRPr="00AB51FA" w:rsidRDefault="00AB51FA" w:rsidP="001372B2">
      <w:pPr>
        <w:ind w:left="1080"/>
        <w:rPr>
          <w:rFonts w:asciiTheme="minorHAnsi" w:hAnsiTheme="minorHAnsi" w:cstheme="minorHAnsi"/>
          <w:color w:val="000000" w:themeColor="text1"/>
          <w:sz w:val="21"/>
          <w:szCs w:val="21"/>
        </w:rPr>
      </w:pPr>
      <w:r w:rsidRPr="00AB51FA">
        <w:rPr>
          <w:rFonts w:asciiTheme="minorHAnsi" w:hAnsiTheme="minorHAnsi" w:cstheme="minorHAnsi"/>
          <w:color w:val="000000" w:themeColor="text1"/>
          <w:sz w:val="21"/>
          <w:szCs w:val="21"/>
        </w:rPr>
        <w:t>Given there is significant turn over in Directors and the Chair at the upcoming AGM, it was noted that it was important to discuss succession planning. Some experienced individuals were discussed as future possibilities.</w:t>
      </w:r>
    </w:p>
    <w:p w14:paraId="0D79FFAB" w14:textId="77777777" w:rsidR="00AB51FA" w:rsidRPr="00AB51FA" w:rsidRDefault="00AB51FA" w:rsidP="001372B2">
      <w:pPr>
        <w:ind w:left="1080"/>
        <w:rPr>
          <w:rFonts w:asciiTheme="minorHAnsi" w:hAnsiTheme="minorHAnsi" w:cstheme="minorHAnsi"/>
          <w:color w:val="000000" w:themeColor="text1"/>
          <w:sz w:val="21"/>
          <w:szCs w:val="21"/>
        </w:rPr>
      </w:pPr>
      <w:proofErr w:type="gramStart"/>
      <w:r w:rsidRPr="00AB51FA">
        <w:rPr>
          <w:rFonts w:asciiTheme="minorHAnsi" w:hAnsiTheme="minorHAnsi" w:cstheme="minorHAnsi"/>
          <w:color w:val="000000" w:themeColor="text1"/>
          <w:sz w:val="21"/>
          <w:szCs w:val="21"/>
        </w:rPr>
        <w:t>In regards to</w:t>
      </w:r>
      <w:proofErr w:type="gramEnd"/>
      <w:r w:rsidRPr="00AB51FA">
        <w:rPr>
          <w:rFonts w:asciiTheme="minorHAnsi" w:hAnsiTheme="minorHAnsi" w:cstheme="minorHAnsi"/>
          <w:color w:val="000000" w:themeColor="text1"/>
          <w:sz w:val="21"/>
          <w:szCs w:val="21"/>
        </w:rPr>
        <w:t xml:space="preserve"> the Chair position it was acknowledged that ideally it would be someone who had existing knowledge of the Board and organizational detail.</w:t>
      </w:r>
    </w:p>
    <w:p w14:paraId="76E9D2FD" w14:textId="77777777" w:rsidR="00752362" w:rsidRDefault="00752362" w:rsidP="00AB51FA">
      <w:pPr>
        <w:ind w:left="1080"/>
        <w:rPr>
          <w:rFonts w:asciiTheme="minorHAnsi" w:hAnsiTheme="minorHAnsi" w:cstheme="minorHAnsi"/>
          <w:color w:val="FF0000"/>
          <w:sz w:val="21"/>
          <w:szCs w:val="21"/>
        </w:rPr>
      </w:pPr>
    </w:p>
    <w:p w14:paraId="5B785200" w14:textId="1E1DC3B6" w:rsidR="00AB51FA" w:rsidRDefault="00AB51FA" w:rsidP="00AB51FA">
      <w:pPr>
        <w:ind w:left="1080"/>
        <w:rPr>
          <w:rFonts w:asciiTheme="minorHAnsi" w:hAnsiTheme="minorHAnsi" w:cstheme="minorHAnsi"/>
          <w:i/>
          <w:iCs/>
          <w:color w:val="000000" w:themeColor="text1"/>
          <w:sz w:val="21"/>
          <w:szCs w:val="21"/>
        </w:rPr>
      </w:pPr>
      <w:r w:rsidRPr="00AB51FA">
        <w:rPr>
          <w:rFonts w:asciiTheme="minorHAnsi" w:hAnsiTheme="minorHAnsi" w:cstheme="minorHAnsi"/>
          <w:i/>
          <w:iCs/>
          <w:color w:val="000000" w:themeColor="text1"/>
          <w:sz w:val="21"/>
          <w:szCs w:val="21"/>
        </w:rPr>
        <w:t xml:space="preserve">Decision: It was agreed that the Secretariat should reach out to GEN members to consider future talent for Board Directors and they could then be considered for </w:t>
      </w:r>
      <w:proofErr w:type="spellStart"/>
      <w:r w:rsidRPr="00AB51FA">
        <w:rPr>
          <w:rFonts w:asciiTheme="minorHAnsi" w:hAnsiTheme="minorHAnsi" w:cstheme="minorHAnsi"/>
          <w:i/>
          <w:iCs/>
          <w:color w:val="000000" w:themeColor="text1"/>
          <w:sz w:val="21"/>
          <w:szCs w:val="21"/>
        </w:rPr>
        <w:t>sub committee</w:t>
      </w:r>
      <w:proofErr w:type="spellEnd"/>
      <w:r w:rsidRPr="00AB51FA">
        <w:rPr>
          <w:rFonts w:asciiTheme="minorHAnsi" w:hAnsiTheme="minorHAnsi" w:cstheme="minorHAnsi"/>
          <w:i/>
          <w:iCs/>
          <w:color w:val="000000" w:themeColor="text1"/>
          <w:sz w:val="21"/>
          <w:szCs w:val="21"/>
        </w:rPr>
        <w:t xml:space="preserve"> involvement. Whilst acknowledging that they may not be appointed in 2022, it was about supporting a pipeline. </w:t>
      </w:r>
    </w:p>
    <w:p w14:paraId="5CF36D7A" w14:textId="7C7EBCCA" w:rsidR="007D542B" w:rsidRPr="00AB4FD5" w:rsidRDefault="007D542B" w:rsidP="001372B2">
      <w:pPr>
        <w:ind w:left="1080"/>
        <w:rPr>
          <w:rFonts w:asciiTheme="minorHAnsi" w:hAnsiTheme="minorHAnsi" w:cstheme="minorHAnsi"/>
          <w:b/>
          <w:bCs/>
          <w:color w:val="000000" w:themeColor="text1"/>
          <w:sz w:val="21"/>
          <w:szCs w:val="21"/>
        </w:rPr>
      </w:pPr>
      <w:r w:rsidRPr="00AB4FD5">
        <w:rPr>
          <w:rFonts w:asciiTheme="minorHAnsi" w:hAnsiTheme="minorHAnsi" w:cstheme="minorHAnsi"/>
          <w:b/>
          <w:bCs/>
          <w:color w:val="000000" w:themeColor="text1"/>
          <w:sz w:val="21"/>
          <w:szCs w:val="21"/>
        </w:rPr>
        <w:t>Action Items:</w:t>
      </w:r>
    </w:p>
    <w:p w14:paraId="41407F3A" w14:textId="77777777" w:rsidR="00AB51FA" w:rsidRPr="00AB51FA" w:rsidRDefault="00AB51FA" w:rsidP="001372B2">
      <w:pPr>
        <w:pStyle w:val="ListParagraph"/>
        <w:numPr>
          <w:ilvl w:val="0"/>
          <w:numId w:val="10"/>
        </w:numPr>
        <w:spacing w:after="0" w:line="240" w:lineRule="auto"/>
        <w:rPr>
          <w:rFonts w:cstheme="minorHAnsi"/>
          <w:b/>
          <w:bCs/>
          <w:color w:val="000000" w:themeColor="text1"/>
          <w:sz w:val="21"/>
          <w:szCs w:val="21"/>
          <w:lang w:val="en-US"/>
        </w:rPr>
      </w:pPr>
      <w:r w:rsidRPr="00AB51FA">
        <w:rPr>
          <w:rFonts w:cstheme="minorHAnsi"/>
          <w:b/>
          <w:bCs/>
          <w:color w:val="000000" w:themeColor="text1"/>
          <w:sz w:val="21"/>
          <w:szCs w:val="21"/>
          <w:lang w:val="en-US"/>
        </w:rPr>
        <w:t>Consider possible revision to by- laws to allow for extension of Director positions</w:t>
      </w:r>
    </w:p>
    <w:p w14:paraId="356358A7" w14:textId="77777777" w:rsidR="00AB51FA" w:rsidRPr="00AB51FA" w:rsidRDefault="00AB51FA" w:rsidP="001372B2">
      <w:pPr>
        <w:pStyle w:val="ListParagraph"/>
        <w:numPr>
          <w:ilvl w:val="0"/>
          <w:numId w:val="10"/>
        </w:numPr>
        <w:spacing w:after="0" w:line="240" w:lineRule="auto"/>
        <w:rPr>
          <w:rFonts w:cstheme="minorHAnsi"/>
          <w:b/>
          <w:bCs/>
          <w:color w:val="000000" w:themeColor="text1"/>
          <w:sz w:val="21"/>
          <w:szCs w:val="21"/>
          <w:lang w:val="en-US"/>
        </w:rPr>
      </w:pPr>
      <w:r w:rsidRPr="00AB51FA">
        <w:rPr>
          <w:rFonts w:cstheme="minorHAnsi"/>
          <w:b/>
          <w:bCs/>
          <w:color w:val="000000" w:themeColor="text1"/>
          <w:sz w:val="21"/>
          <w:szCs w:val="21"/>
          <w:lang w:val="en-US"/>
        </w:rPr>
        <w:t>Consider CO- Chair /Vice Chair position</w:t>
      </w:r>
    </w:p>
    <w:p w14:paraId="2AA7ACE1" w14:textId="700AD6CC" w:rsidR="00AB51FA" w:rsidRDefault="00AB51FA" w:rsidP="001372B2">
      <w:pPr>
        <w:pStyle w:val="ListParagraph"/>
        <w:numPr>
          <w:ilvl w:val="0"/>
          <w:numId w:val="10"/>
        </w:numPr>
        <w:spacing w:after="0" w:line="240" w:lineRule="auto"/>
        <w:rPr>
          <w:rFonts w:cstheme="minorHAnsi"/>
          <w:b/>
          <w:bCs/>
          <w:color w:val="000000" w:themeColor="text1"/>
          <w:sz w:val="21"/>
          <w:szCs w:val="21"/>
          <w:lang w:val="en-US"/>
        </w:rPr>
      </w:pPr>
      <w:r w:rsidRPr="00AB51FA">
        <w:rPr>
          <w:rFonts w:cstheme="minorHAnsi"/>
          <w:b/>
          <w:bCs/>
          <w:color w:val="000000" w:themeColor="text1"/>
          <w:sz w:val="21"/>
          <w:szCs w:val="21"/>
          <w:lang w:val="en-US"/>
        </w:rPr>
        <w:t xml:space="preserve">Consider advisory Board of past Board Directors in order to create a </w:t>
      </w:r>
      <w:proofErr w:type="spellStart"/>
      <w:r w:rsidRPr="00AB51FA">
        <w:rPr>
          <w:rFonts w:cstheme="minorHAnsi"/>
          <w:b/>
          <w:bCs/>
          <w:color w:val="000000" w:themeColor="text1"/>
          <w:sz w:val="21"/>
          <w:szCs w:val="21"/>
          <w:lang w:val="en-US"/>
        </w:rPr>
        <w:t>centre</w:t>
      </w:r>
      <w:proofErr w:type="spellEnd"/>
      <w:r w:rsidRPr="00AB51FA">
        <w:rPr>
          <w:rFonts w:cstheme="minorHAnsi"/>
          <w:b/>
          <w:bCs/>
          <w:color w:val="000000" w:themeColor="text1"/>
          <w:sz w:val="21"/>
          <w:szCs w:val="21"/>
          <w:lang w:val="en-US"/>
        </w:rPr>
        <w:t xml:space="preserve"> of </w:t>
      </w:r>
      <w:proofErr w:type="spellStart"/>
      <w:r w:rsidRPr="00AB51FA">
        <w:rPr>
          <w:rFonts w:cstheme="minorHAnsi"/>
          <w:b/>
          <w:bCs/>
          <w:color w:val="000000" w:themeColor="text1"/>
          <w:sz w:val="21"/>
          <w:szCs w:val="21"/>
          <w:lang w:val="en-US"/>
        </w:rPr>
        <w:t>organisational</w:t>
      </w:r>
      <w:proofErr w:type="spellEnd"/>
      <w:r w:rsidRPr="00AB51FA">
        <w:rPr>
          <w:rFonts w:cstheme="minorHAnsi"/>
          <w:b/>
          <w:bCs/>
          <w:color w:val="000000" w:themeColor="text1"/>
          <w:sz w:val="21"/>
          <w:szCs w:val="21"/>
          <w:lang w:val="en-US"/>
        </w:rPr>
        <w:t xml:space="preserve"> knowledge and history.</w:t>
      </w:r>
    </w:p>
    <w:p w14:paraId="6ADF496A" w14:textId="33526773" w:rsidR="00AB51FA" w:rsidRPr="00AB51FA" w:rsidRDefault="00AB51FA" w:rsidP="001372B2">
      <w:pPr>
        <w:pStyle w:val="ListParagraph"/>
        <w:numPr>
          <w:ilvl w:val="0"/>
          <w:numId w:val="10"/>
        </w:numPr>
        <w:spacing w:after="0" w:line="240" w:lineRule="auto"/>
        <w:rPr>
          <w:rFonts w:cstheme="minorHAnsi"/>
          <w:b/>
          <w:bCs/>
          <w:color w:val="000000" w:themeColor="text1"/>
          <w:sz w:val="21"/>
          <w:szCs w:val="21"/>
          <w:lang w:val="en-US"/>
        </w:rPr>
      </w:pPr>
      <w:r>
        <w:rPr>
          <w:rFonts w:cstheme="minorHAnsi"/>
          <w:b/>
          <w:bCs/>
          <w:color w:val="000000" w:themeColor="text1"/>
          <w:sz w:val="21"/>
          <w:szCs w:val="21"/>
          <w:lang w:val="en-US"/>
        </w:rPr>
        <w:t>Nominations committee to send out requests in July- not August.</w:t>
      </w:r>
    </w:p>
    <w:p w14:paraId="304F30C7" w14:textId="690F1DC7" w:rsidR="00400437" w:rsidRPr="00400437" w:rsidRDefault="00400437" w:rsidP="00400437">
      <w:pPr>
        <w:pStyle w:val="ListParagraph"/>
        <w:numPr>
          <w:ilvl w:val="0"/>
          <w:numId w:val="21"/>
        </w:numPr>
        <w:rPr>
          <w:rFonts w:eastAsia="Times New Roman" w:cstheme="minorHAnsi"/>
          <w:b/>
          <w:color w:val="000000" w:themeColor="text1"/>
          <w:sz w:val="21"/>
          <w:szCs w:val="21"/>
        </w:rPr>
      </w:pPr>
      <w:r>
        <w:rPr>
          <w:rFonts w:cstheme="minorHAnsi"/>
          <w:b/>
          <w:color w:val="000000" w:themeColor="text1"/>
          <w:sz w:val="21"/>
          <w:szCs w:val="21"/>
        </w:rPr>
        <w:t>Strategy</w:t>
      </w:r>
    </w:p>
    <w:p w14:paraId="2F2BE13C" w14:textId="77777777" w:rsidR="00400437" w:rsidRDefault="00400437" w:rsidP="00400437">
      <w:pPr>
        <w:pStyle w:val="ListParagraph"/>
        <w:numPr>
          <w:ilvl w:val="1"/>
          <w:numId w:val="21"/>
        </w:numPr>
        <w:rPr>
          <w:rFonts w:cstheme="minorHAnsi"/>
          <w:b/>
          <w:bCs/>
          <w:sz w:val="20"/>
          <w:szCs w:val="20"/>
        </w:rPr>
      </w:pPr>
      <w:r w:rsidRPr="00400437">
        <w:rPr>
          <w:rFonts w:cstheme="minorHAnsi"/>
          <w:b/>
          <w:bCs/>
          <w:sz w:val="20"/>
          <w:szCs w:val="20"/>
        </w:rPr>
        <w:t>3-year plan for GEN and proposed transition models for discussion</w:t>
      </w:r>
    </w:p>
    <w:p w14:paraId="79BBC444" w14:textId="5616B891" w:rsidR="00400437" w:rsidRPr="00400437" w:rsidRDefault="00400437" w:rsidP="00400437">
      <w:pPr>
        <w:ind w:left="720"/>
        <w:rPr>
          <w:rFonts w:cstheme="minorHAnsi"/>
          <w:sz w:val="20"/>
        </w:rPr>
      </w:pPr>
      <w:r w:rsidRPr="00400437">
        <w:rPr>
          <w:rFonts w:cstheme="minorHAnsi"/>
          <w:sz w:val="20"/>
        </w:rPr>
        <w:t xml:space="preserve">A power point presentation on 3 models for future GEN organisational structure was shared by the Secretariat. Given the limited time for discussion, it was decided that an extra-ordinary meeting would be organized for early June.  This would be schedule for 1.5 hours </w:t>
      </w:r>
      <w:proofErr w:type="spellStart"/>
      <w:r w:rsidRPr="00400437">
        <w:rPr>
          <w:rFonts w:cstheme="minorHAnsi"/>
          <w:sz w:val="20"/>
        </w:rPr>
        <w:t>ccommencing</w:t>
      </w:r>
      <w:proofErr w:type="spellEnd"/>
      <w:r w:rsidRPr="00400437">
        <w:rPr>
          <w:rFonts w:cstheme="minorHAnsi"/>
          <w:sz w:val="20"/>
        </w:rPr>
        <w:t xml:space="preserve"> 9am GMT.</w:t>
      </w:r>
    </w:p>
    <w:p w14:paraId="3584082F" w14:textId="77777777" w:rsidR="00400437" w:rsidRDefault="00400437" w:rsidP="00400437">
      <w:pPr>
        <w:pStyle w:val="ListParagraph"/>
        <w:ind w:left="1080"/>
        <w:rPr>
          <w:rFonts w:cstheme="minorHAnsi"/>
          <w:b/>
          <w:bCs/>
          <w:sz w:val="20"/>
          <w:szCs w:val="20"/>
        </w:rPr>
      </w:pPr>
    </w:p>
    <w:p w14:paraId="43975B36" w14:textId="45231C0B" w:rsidR="00400437" w:rsidRPr="00400437" w:rsidRDefault="00400437" w:rsidP="00400437">
      <w:pPr>
        <w:ind w:left="720"/>
        <w:rPr>
          <w:rFonts w:cstheme="minorHAnsi"/>
          <w:b/>
          <w:bCs/>
          <w:sz w:val="20"/>
        </w:rPr>
      </w:pPr>
    </w:p>
    <w:p w14:paraId="1CA34815" w14:textId="65E29121" w:rsidR="00816970" w:rsidRPr="00400437" w:rsidRDefault="00400437" w:rsidP="00400437">
      <w:pPr>
        <w:pStyle w:val="ListParagraph"/>
        <w:numPr>
          <w:ilvl w:val="0"/>
          <w:numId w:val="21"/>
        </w:numPr>
        <w:rPr>
          <w:rFonts w:eastAsia="Times New Roman" w:cstheme="minorHAnsi"/>
          <w:b/>
          <w:color w:val="000000" w:themeColor="text1"/>
          <w:sz w:val="21"/>
          <w:szCs w:val="21"/>
        </w:rPr>
      </w:pPr>
      <w:r>
        <w:rPr>
          <w:rFonts w:cstheme="minorHAnsi"/>
          <w:b/>
          <w:bCs/>
          <w:color w:val="000000" w:themeColor="text1"/>
          <w:sz w:val="21"/>
          <w:szCs w:val="21"/>
        </w:rPr>
        <w:t>General Business / other agenda items</w:t>
      </w:r>
    </w:p>
    <w:p w14:paraId="3FE67D1A" w14:textId="38EEDEA7" w:rsidR="00400437" w:rsidRDefault="00400437" w:rsidP="00400437">
      <w:pPr>
        <w:pStyle w:val="ListParagraph"/>
        <w:rPr>
          <w:rFonts w:cstheme="minorHAnsi"/>
          <w:b/>
          <w:bCs/>
          <w:color w:val="000000" w:themeColor="text1"/>
          <w:sz w:val="21"/>
          <w:szCs w:val="21"/>
        </w:rPr>
      </w:pPr>
      <w:r>
        <w:rPr>
          <w:rFonts w:cstheme="minorHAnsi"/>
          <w:b/>
          <w:bCs/>
          <w:color w:val="000000" w:themeColor="text1"/>
          <w:sz w:val="21"/>
          <w:szCs w:val="21"/>
        </w:rPr>
        <w:t>The EU Green Deal was briefly mentioned noting that the sustainable claims report is scheduled for release in July 2022.</w:t>
      </w:r>
    </w:p>
    <w:p w14:paraId="3EE08B61" w14:textId="474FD27E" w:rsidR="00400437" w:rsidRDefault="00400437" w:rsidP="00400437">
      <w:pPr>
        <w:pStyle w:val="ListParagraph"/>
        <w:rPr>
          <w:rFonts w:cstheme="minorHAnsi"/>
          <w:b/>
          <w:bCs/>
          <w:color w:val="000000" w:themeColor="text1"/>
          <w:sz w:val="21"/>
          <w:szCs w:val="21"/>
        </w:rPr>
      </w:pPr>
    </w:p>
    <w:p w14:paraId="5C4B05D6" w14:textId="0BDE3B29" w:rsidR="00400437" w:rsidRPr="00400437" w:rsidRDefault="00400437" w:rsidP="00400437">
      <w:pPr>
        <w:rPr>
          <w:rFonts w:cstheme="minorHAnsi"/>
          <w:bCs/>
          <w:i/>
          <w:iCs/>
          <w:color w:val="000000" w:themeColor="text1"/>
          <w:sz w:val="21"/>
          <w:szCs w:val="21"/>
        </w:rPr>
      </w:pPr>
      <w:r w:rsidRPr="00400437">
        <w:rPr>
          <w:rFonts w:cstheme="minorHAnsi"/>
          <w:bCs/>
          <w:i/>
          <w:iCs/>
          <w:color w:val="000000" w:themeColor="text1"/>
          <w:sz w:val="21"/>
          <w:szCs w:val="21"/>
        </w:rPr>
        <w:t>Decision: It was also agreed that the AGM 2022 would be virtual this year due to the ongoing COVID- 19 situation and the challenge with international travel.</w:t>
      </w:r>
    </w:p>
    <w:p w14:paraId="67904D10" w14:textId="0C4EEF34" w:rsidR="00400437" w:rsidRDefault="00400437" w:rsidP="00400437">
      <w:pPr>
        <w:rPr>
          <w:rFonts w:cstheme="minorHAnsi"/>
          <w:b/>
          <w:color w:val="000000" w:themeColor="text1"/>
          <w:sz w:val="21"/>
          <w:szCs w:val="21"/>
        </w:rPr>
      </w:pPr>
      <w:r>
        <w:rPr>
          <w:rFonts w:cstheme="minorHAnsi"/>
          <w:b/>
          <w:color w:val="000000" w:themeColor="text1"/>
          <w:sz w:val="21"/>
          <w:szCs w:val="21"/>
        </w:rPr>
        <w:t>Action: The Secretariat is to inform all members of the virtual nature of the AGM.</w:t>
      </w:r>
    </w:p>
    <w:p w14:paraId="005B2D83" w14:textId="77777777" w:rsidR="00400437" w:rsidRPr="00400437" w:rsidRDefault="00400437" w:rsidP="00400437">
      <w:pPr>
        <w:rPr>
          <w:rFonts w:cstheme="minorHAnsi"/>
          <w:b/>
          <w:color w:val="000000" w:themeColor="text1"/>
          <w:sz w:val="21"/>
          <w:szCs w:val="21"/>
        </w:rPr>
      </w:pPr>
    </w:p>
    <w:p w14:paraId="38137742" w14:textId="6B4E3D23" w:rsidR="00B87E48" w:rsidRPr="00400437" w:rsidRDefault="00996B4E" w:rsidP="00400437">
      <w:pPr>
        <w:rPr>
          <w:rFonts w:asciiTheme="minorHAnsi" w:hAnsiTheme="minorHAnsi" w:cstheme="minorHAnsi"/>
          <w:bCs/>
          <w:color w:val="000000" w:themeColor="text1"/>
          <w:sz w:val="21"/>
          <w:szCs w:val="21"/>
        </w:rPr>
        <w:sectPr w:rsidR="00B87E48" w:rsidRPr="00400437" w:rsidSect="003831AA">
          <w:headerReference w:type="even" r:id="rId12"/>
          <w:headerReference w:type="default" r:id="rId13"/>
          <w:footerReference w:type="even" r:id="rId14"/>
          <w:footerReference w:type="default" r:id="rId15"/>
          <w:headerReference w:type="first" r:id="rId16"/>
          <w:footerReference w:type="first" r:id="rId17"/>
          <w:pgSz w:w="11900" w:h="16820" w:code="1"/>
          <w:pgMar w:top="720" w:right="720" w:bottom="720" w:left="720" w:header="720" w:footer="720" w:gutter="0"/>
          <w:cols w:space="720"/>
          <w:docGrid w:linePitch="299"/>
        </w:sectPr>
      </w:pPr>
      <w:r w:rsidRPr="00AB4FD5">
        <w:rPr>
          <w:rFonts w:asciiTheme="minorHAnsi" w:hAnsiTheme="minorHAnsi" w:cstheme="minorHAnsi"/>
          <w:bCs/>
          <w:color w:val="000000" w:themeColor="text1"/>
          <w:sz w:val="21"/>
          <w:szCs w:val="21"/>
        </w:rPr>
        <w:t xml:space="preserve">Meeting adjourned at </w:t>
      </w:r>
      <w:r w:rsidR="00400437">
        <w:rPr>
          <w:rFonts w:asciiTheme="minorHAnsi" w:hAnsiTheme="minorHAnsi" w:cstheme="minorHAnsi"/>
          <w:bCs/>
          <w:color w:val="000000" w:themeColor="text1"/>
          <w:sz w:val="21"/>
          <w:szCs w:val="21"/>
        </w:rPr>
        <w:t>1310 GMT</w:t>
      </w:r>
    </w:p>
    <w:p w14:paraId="3E7AB122" w14:textId="13BA176C" w:rsidR="00DB5BC6" w:rsidRPr="00996B4E" w:rsidRDefault="00DB5BC6" w:rsidP="001372B2">
      <w:pPr>
        <w:rPr>
          <w:rFonts w:asciiTheme="minorHAnsi" w:eastAsiaTheme="minorHAnsi" w:hAnsiTheme="minorHAnsi" w:cs="Arial"/>
          <w:color w:val="000000" w:themeColor="text1"/>
          <w:sz w:val="21"/>
          <w:szCs w:val="21"/>
          <w:lang w:val="en"/>
        </w:rPr>
      </w:pPr>
    </w:p>
    <w:sectPr w:rsidR="00DB5BC6" w:rsidRPr="00996B4E" w:rsidSect="00A65EF8">
      <w:headerReference w:type="even" r:id="rId18"/>
      <w:headerReference w:type="default" r:id="rId19"/>
      <w:footerReference w:type="default" r:id="rId20"/>
      <w:headerReference w:type="first" r:id="rId21"/>
      <w:footerReference w:type="first" r:id="rId22"/>
      <w:pgSz w:w="11900" w:h="1682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E7DE" w14:textId="77777777" w:rsidR="00584AB7" w:rsidRDefault="00584AB7">
      <w:r>
        <w:separator/>
      </w:r>
    </w:p>
  </w:endnote>
  <w:endnote w:type="continuationSeparator" w:id="0">
    <w:p w14:paraId="254975E4" w14:textId="77777777" w:rsidR="00584AB7" w:rsidRDefault="0058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venida LET">
    <w:altName w:val="Times New Roman"/>
    <w:charset w:val="00"/>
    <w:family w:val="auto"/>
    <w:pitch w:val="variable"/>
    <w:sig w:usb0="00000001" w:usb1="00000000" w:usb2="00000000" w:usb3="00000000" w:csb0="00000009" w:csb1="00000000"/>
  </w:font>
  <w:font w:name="Optimum">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738512"/>
      <w:docPartObj>
        <w:docPartGallery w:val="Page Numbers (Bottom of Page)"/>
        <w:docPartUnique/>
      </w:docPartObj>
    </w:sdtPr>
    <w:sdtEndPr>
      <w:rPr>
        <w:rStyle w:val="PageNumber"/>
      </w:rPr>
    </w:sdtEndPr>
    <w:sdtContent>
      <w:p w14:paraId="2932A312" w14:textId="7586E3B0" w:rsidR="007D542B" w:rsidRDefault="007D542B" w:rsidP="00DC7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228E8E" w14:textId="77777777" w:rsidR="007D542B" w:rsidRDefault="007D542B" w:rsidP="000C2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4883"/>
      <w:docPartObj>
        <w:docPartGallery w:val="Page Numbers (Bottom of Page)"/>
        <w:docPartUnique/>
      </w:docPartObj>
    </w:sdtPr>
    <w:sdtEndPr>
      <w:rPr>
        <w:rStyle w:val="PageNumber"/>
      </w:rPr>
    </w:sdtEndPr>
    <w:sdtContent>
      <w:p w14:paraId="0DB4953C" w14:textId="7518A5AA" w:rsidR="007D542B" w:rsidRDefault="007D542B" w:rsidP="007D5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350CD" w14:textId="77777777" w:rsidR="007D542B" w:rsidRDefault="007D542B" w:rsidP="00DC7B4B">
    <w:pPr>
      <w:ind w:right="360"/>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3FEF" w14:textId="77777777" w:rsidR="007D542B" w:rsidRDefault="007D542B">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3028" w14:textId="619EA5A1" w:rsidR="007D542B" w:rsidRDefault="007D542B" w:rsidP="000C686C">
    <w:pPr>
      <w:pStyle w:val="Footer"/>
      <w:tabs>
        <w:tab w:val="clear" w:pos="864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F4E3" w14:textId="77777777" w:rsidR="007D542B" w:rsidRPr="000E1B79" w:rsidRDefault="007D542B" w:rsidP="00ED1F3E">
    <w:pPr>
      <w:pStyle w:val="Footer"/>
      <w:tabs>
        <w:tab w:val="clear" w:pos="8640"/>
        <w:tab w:val="right" w:pos="9360"/>
      </w:tabs>
    </w:pPr>
    <w:r>
      <w:t>GEN AGM Agenda</w:t>
    </w:r>
    <w:r>
      <w:tab/>
    </w: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EDB7" w14:textId="77777777" w:rsidR="00584AB7" w:rsidRDefault="00584AB7">
      <w:r>
        <w:separator/>
      </w:r>
    </w:p>
  </w:footnote>
  <w:footnote w:type="continuationSeparator" w:id="0">
    <w:p w14:paraId="55544754" w14:textId="77777777" w:rsidR="00584AB7" w:rsidRDefault="0058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8045" w14:textId="34083C4F" w:rsidR="007D542B" w:rsidRDefault="00584AB7">
    <w:pPr>
      <w:pStyle w:val="Header"/>
    </w:pPr>
    <w:r>
      <w:rPr>
        <w:noProof/>
      </w:rPr>
      <w:pict w14:anchorId="42B7F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694118" o:spid="_x0000_s2054" type="#_x0000_t136" alt="" style="position:absolute;margin-left:0;margin-top:0;width:553.05pt;height:184.35pt;rotation:315;z-index:-251650048;mso-wrap-edited:f;mso-width-percent:0;mso-height-percent:0;mso-position-horizontal:center;mso-position-horizontal-relative:margin;mso-position-vertical:center;mso-position-vertical-relative:margin;mso-width-percent:0;mso-height-percent:0" o:allowincell="f" fillcolor="#f2f2f2 [3052]" stroked="f">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FB10" w14:textId="035AB127" w:rsidR="007D542B" w:rsidRPr="00DC7B4B" w:rsidRDefault="00584AB7" w:rsidP="00B73467">
    <w:pPr>
      <w:jc w:val="center"/>
      <w:rPr>
        <w:rFonts w:asciiTheme="minorHAnsi" w:eastAsiaTheme="minorHAnsi" w:hAnsiTheme="minorHAnsi" w:cstheme="minorHAnsi"/>
        <w:b/>
        <w:color w:val="538135" w:themeColor="accent6" w:themeShade="BF"/>
        <w:sz w:val="24"/>
        <w:szCs w:val="24"/>
        <w:lang w:val="en" w:eastAsia="de-DE"/>
      </w:rPr>
    </w:pPr>
    <w:r>
      <w:rPr>
        <w:noProof/>
      </w:rPr>
      <w:pict w14:anchorId="00CBC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694119" o:spid="_x0000_s2053" type="#_x0000_t136" alt="" style="position:absolute;left:0;text-align:left;margin-left:0;margin-top:0;width:553.05pt;height:184.35pt;rotation:315;z-index:-251645952;mso-wrap-edited:f;mso-width-percent:0;mso-height-percent:0;mso-position-horizontal:center;mso-position-horizontal-relative:margin;mso-position-vertical:center;mso-position-vertical-relative:margin;mso-width-percent:0;mso-height-percent:0" o:allowincell="f" fillcolor="#f2f2f2 [3052]" stroked="f">
          <v:textpath style="font-family:&quot;Tahoma&quot;;font-size:1pt" string="DRAFT"/>
          <w10:wrap anchorx="margin" anchory="margin"/>
        </v:shape>
      </w:pict>
    </w:r>
    <w:r w:rsidR="007D542B" w:rsidRPr="00DC7B4B">
      <w:rPr>
        <w:rFonts w:asciiTheme="minorHAnsi" w:eastAsiaTheme="minorHAnsi" w:hAnsiTheme="minorHAnsi" w:cstheme="minorHAnsi"/>
        <w:b/>
        <w:noProof/>
        <w:color w:val="538135" w:themeColor="accent6" w:themeShade="BF"/>
        <w:sz w:val="28"/>
        <w:szCs w:val="28"/>
        <w:lang w:val="en" w:eastAsia="de-DE"/>
      </w:rPr>
      <w:drawing>
        <wp:anchor distT="0" distB="0" distL="114300" distR="114300" simplePos="0" relativeHeight="251658240" behindDoc="1" locked="0" layoutInCell="1" allowOverlap="1" wp14:anchorId="3257F34D" wp14:editId="778B8F18">
          <wp:simplePos x="0" y="0"/>
          <wp:positionH relativeFrom="margin">
            <wp:posOffset>104775</wp:posOffset>
          </wp:positionH>
          <wp:positionV relativeFrom="margin">
            <wp:posOffset>-609600</wp:posOffset>
          </wp:positionV>
          <wp:extent cx="516890" cy="516890"/>
          <wp:effectExtent l="0" t="0" r="3810" b="3810"/>
          <wp:wrapNone/>
          <wp:docPr id="2" name="Picture 2" descr="A picture containing food,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game, drawing&#10;&#10;Description automatically generated"/>
                  <pic:cNvPicPr/>
                </pic:nvPicPr>
                <pic:blipFill>
                  <a:blip r:embed="rId1"/>
                  <a:stretch>
                    <a:fillRect/>
                  </a:stretch>
                </pic:blipFill>
                <pic:spPr>
                  <a:xfrm>
                    <a:off x="0" y="0"/>
                    <a:ext cx="516890" cy="516890"/>
                  </a:xfrm>
                  <a:prstGeom prst="rect">
                    <a:avLst/>
                  </a:prstGeom>
                </pic:spPr>
              </pic:pic>
            </a:graphicData>
          </a:graphic>
        </wp:anchor>
      </w:drawing>
    </w:r>
    <w:r w:rsidR="007D542B" w:rsidRPr="00DC7B4B">
      <w:rPr>
        <w:rFonts w:asciiTheme="minorHAnsi" w:eastAsiaTheme="minorHAnsi" w:hAnsiTheme="minorHAnsi" w:cstheme="minorHAnsi"/>
        <w:b/>
        <w:color w:val="538135" w:themeColor="accent6" w:themeShade="BF"/>
        <w:sz w:val="28"/>
        <w:szCs w:val="28"/>
        <w:lang w:val="en" w:eastAsia="de-DE"/>
      </w:rPr>
      <w:t>GEN Board of Directors Meetings</w:t>
    </w:r>
  </w:p>
  <w:p w14:paraId="49AA63F6" w14:textId="20E3D44A" w:rsidR="007D542B" w:rsidRPr="00DC7B4B" w:rsidRDefault="007D542B" w:rsidP="00B73467">
    <w:pPr>
      <w:jc w:val="center"/>
      <w:rPr>
        <w:rFonts w:asciiTheme="minorHAnsi" w:eastAsiaTheme="minorHAnsi" w:hAnsiTheme="minorHAnsi" w:cstheme="minorHAnsi"/>
        <w:bCs/>
        <w:i/>
        <w:iCs/>
        <w:color w:val="538135" w:themeColor="accent6" w:themeShade="BF"/>
        <w:sz w:val="24"/>
        <w:szCs w:val="24"/>
        <w:lang w:val="en" w:eastAsia="de-DE"/>
      </w:rPr>
    </w:pPr>
    <w:r w:rsidRPr="00DC7B4B">
      <w:rPr>
        <w:rFonts w:asciiTheme="minorHAnsi" w:eastAsiaTheme="minorHAnsi" w:hAnsiTheme="minorHAnsi" w:cstheme="minorHAnsi"/>
        <w:bCs/>
        <w:i/>
        <w:iCs/>
        <w:color w:val="538135" w:themeColor="accent6" w:themeShade="BF"/>
        <w:sz w:val="24"/>
        <w:szCs w:val="24"/>
        <w:lang w:val="en" w:eastAsia="de-DE"/>
      </w:rPr>
      <w:t>2</w:t>
    </w:r>
    <w:r w:rsidR="00F10455">
      <w:rPr>
        <w:rFonts w:asciiTheme="minorHAnsi" w:eastAsiaTheme="minorHAnsi" w:hAnsiTheme="minorHAnsi" w:cstheme="minorHAnsi"/>
        <w:bCs/>
        <w:i/>
        <w:iCs/>
        <w:color w:val="538135" w:themeColor="accent6" w:themeShade="BF"/>
        <w:sz w:val="24"/>
        <w:szCs w:val="24"/>
        <w:lang w:val="en" w:eastAsia="de-DE"/>
      </w:rPr>
      <w:t>6</w:t>
    </w:r>
    <w:r w:rsidRPr="00DC7B4B">
      <w:rPr>
        <w:rFonts w:asciiTheme="minorHAnsi" w:eastAsiaTheme="minorHAnsi" w:hAnsiTheme="minorHAnsi" w:cstheme="minorHAnsi"/>
        <w:bCs/>
        <w:i/>
        <w:iCs/>
        <w:color w:val="538135" w:themeColor="accent6" w:themeShade="BF"/>
        <w:sz w:val="24"/>
        <w:szCs w:val="24"/>
        <w:lang w:val="en" w:eastAsia="de-DE"/>
      </w:rPr>
      <w:t xml:space="preserve"> – 2</w:t>
    </w:r>
    <w:r w:rsidR="00F10455">
      <w:rPr>
        <w:rFonts w:asciiTheme="minorHAnsi" w:eastAsiaTheme="minorHAnsi" w:hAnsiTheme="minorHAnsi" w:cstheme="minorHAnsi"/>
        <w:bCs/>
        <w:i/>
        <w:iCs/>
        <w:color w:val="538135" w:themeColor="accent6" w:themeShade="BF"/>
        <w:sz w:val="24"/>
        <w:szCs w:val="24"/>
        <w:lang w:val="en" w:eastAsia="de-DE"/>
      </w:rPr>
      <w:t>7</w:t>
    </w:r>
    <w:r w:rsidRPr="00DC7B4B">
      <w:rPr>
        <w:rFonts w:asciiTheme="minorHAnsi" w:eastAsiaTheme="minorHAnsi" w:hAnsiTheme="minorHAnsi" w:cstheme="minorHAnsi"/>
        <w:bCs/>
        <w:i/>
        <w:iCs/>
        <w:color w:val="538135" w:themeColor="accent6" w:themeShade="BF"/>
        <w:sz w:val="24"/>
        <w:szCs w:val="24"/>
        <w:lang w:val="en" w:eastAsia="de-DE"/>
      </w:rPr>
      <w:t xml:space="preserve"> </w:t>
    </w:r>
    <w:r w:rsidR="00F10455">
      <w:rPr>
        <w:rFonts w:asciiTheme="minorHAnsi" w:eastAsiaTheme="minorHAnsi" w:hAnsiTheme="minorHAnsi" w:cstheme="minorHAnsi"/>
        <w:bCs/>
        <w:i/>
        <w:iCs/>
        <w:color w:val="538135" w:themeColor="accent6" w:themeShade="BF"/>
        <w:sz w:val="24"/>
        <w:szCs w:val="24"/>
        <w:lang w:val="en" w:eastAsia="de-DE"/>
      </w:rPr>
      <w:t>April</w:t>
    </w:r>
    <w:r w:rsidRPr="00DC7B4B">
      <w:rPr>
        <w:rFonts w:asciiTheme="minorHAnsi" w:eastAsiaTheme="minorHAnsi" w:hAnsiTheme="minorHAnsi" w:cstheme="minorHAnsi"/>
        <w:bCs/>
        <w:i/>
        <w:iCs/>
        <w:color w:val="538135" w:themeColor="accent6" w:themeShade="BF"/>
        <w:sz w:val="24"/>
        <w:szCs w:val="24"/>
        <w:lang w:val="en" w:eastAsia="de-DE"/>
      </w:rPr>
      <w:t xml:space="preserve"> </w:t>
    </w:r>
    <w:proofErr w:type="gramStart"/>
    <w:r w:rsidRPr="00DC7B4B">
      <w:rPr>
        <w:rFonts w:asciiTheme="minorHAnsi" w:eastAsiaTheme="minorHAnsi" w:hAnsiTheme="minorHAnsi" w:cstheme="minorHAnsi"/>
        <w:bCs/>
        <w:i/>
        <w:iCs/>
        <w:color w:val="538135" w:themeColor="accent6" w:themeShade="BF"/>
        <w:sz w:val="24"/>
        <w:szCs w:val="24"/>
        <w:lang w:val="en" w:eastAsia="de-DE"/>
      </w:rPr>
      <w:t>202</w:t>
    </w:r>
    <w:r w:rsidR="00F10455">
      <w:rPr>
        <w:rFonts w:asciiTheme="minorHAnsi" w:eastAsiaTheme="minorHAnsi" w:hAnsiTheme="minorHAnsi" w:cstheme="minorHAnsi"/>
        <w:bCs/>
        <w:i/>
        <w:iCs/>
        <w:color w:val="538135" w:themeColor="accent6" w:themeShade="BF"/>
        <w:sz w:val="24"/>
        <w:szCs w:val="24"/>
        <w:lang w:val="en" w:eastAsia="de-DE"/>
      </w:rPr>
      <w:t>2</w:t>
    </w:r>
    <w:r w:rsidRPr="00DC7B4B">
      <w:rPr>
        <w:rFonts w:asciiTheme="minorHAnsi" w:eastAsiaTheme="minorHAnsi" w:hAnsiTheme="minorHAnsi" w:cstheme="minorHAnsi"/>
        <w:bCs/>
        <w:i/>
        <w:iCs/>
        <w:color w:val="538135" w:themeColor="accent6" w:themeShade="BF"/>
        <w:sz w:val="24"/>
        <w:szCs w:val="24"/>
        <w:lang w:val="en" w:eastAsia="de-DE"/>
      </w:rPr>
      <w:t xml:space="preserve">  |</w:t>
    </w:r>
    <w:proofErr w:type="gramEnd"/>
    <w:r w:rsidRPr="00DC7B4B">
      <w:rPr>
        <w:rFonts w:asciiTheme="minorHAnsi" w:eastAsiaTheme="minorHAnsi" w:hAnsiTheme="minorHAnsi" w:cstheme="minorHAnsi"/>
        <w:bCs/>
        <w:i/>
        <w:iCs/>
        <w:color w:val="538135" w:themeColor="accent6" w:themeShade="BF"/>
        <w:sz w:val="24"/>
        <w:szCs w:val="24"/>
        <w:lang w:val="en" w:eastAsia="de-DE"/>
      </w:rPr>
      <w:t xml:space="preserve">  </w:t>
    </w:r>
    <w:r>
      <w:rPr>
        <w:rFonts w:asciiTheme="minorHAnsi" w:eastAsiaTheme="minorHAnsi" w:hAnsiTheme="minorHAnsi" w:cstheme="minorHAnsi"/>
        <w:bCs/>
        <w:i/>
        <w:iCs/>
        <w:color w:val="538135" w:themeColor="accent6" w:themeShade="BF"/>
        <w:sz w:val="24"/>
        <w:szCs w:val="24"/>
        <w:lang w:val="en" w:eastAsia="de-DE"/>
      </w:rPr>
      <w:t>ZOOM</w:t>
    </w:r>
  </w:p>
  <w:p w14:paraId="1129B0CC" w14:textId="36F9B314" w:rsidR="007D542B" w:rsidRPr="0013217B" w:rsidRDefault="007D542B">
    <w:pPr>
      <w:pStyle w:val="Header"/>
      <w:rPr>
        <w:lang w:val="e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B6D4" w14:textId="1C8630CA" w:rsidR="007D542B" w:rsidRPr="00B73467" w:rsidRDefault="00584AB7" w:rsidP="0013217B">
    <w:pPr>
      <w:jc w:val="center"/>
      <w:rPr>
        <w:rFonts w:asciiTheme="minorHAnsi" w:eastAsiaTheme="minorHAnsi" w:hAnsiTheme="minorHAnsi" w:cstheme="minorHAnsi"/>
        <w:b/>
        <w:sz w:val="24"/>
        <w:szCs w:val="24"/>
        <w:lang w:val="en" w:eastAsia="de-DE"/>
      </w:rPr>
    </w:pPr>
    <w:r>
      <w:rPr>
        <w:noProof/>
      </w:rPr>
      <w:pict w14:anchorId="1CCB0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694117" o:spid="_x0000_s2052" type="#_x0000_t136" alt="" style="position:absolute;left:0;text-align:left;margin-left:0;margin-top:0;width:553.05pt;height:184.35pt;rotation:315;z-index:-251654144;mso-wrap-edited:f;mso-width-percent:0;mso-height-percent:0;mso-position-horizontal:center;mso-position-horizontal-relative:margin;mso-position-vertical:center;mso-position-vertical-relative:margin;mso-width-percent:0;mso-height-percent:0" o:allowincell="f" fillcolor="#f2f2f2 [3052]" stroked="f">
          <v:textpath style="font-family:&quot;Tahoma&quot;;font-size:1pt" string="DRAFT"/>
          <w10:wrap anchorx="margin" anchory="margin"/>
        </v:shape>
      </w:pict>
    </w:r>
    <w:r w:rsidR="007D542B" w:rsidRPr="00B73467">
      <w:rPr>
        <w:rFonts w:asciiTheme="minorHAnsi" w:hAnsiTheme="minorHAnsi" w:cstheme="minorHAnsi"/>
        <w:noProof/>
        <w:sz w:val="28"/>
        <w:szCs w:val="28"/>
      </w:rPr>
      <w:drawing>
        <wp:anchor distT="0" distB="0" distL="114300" distR="114300" simplePos="0" relativeHeight="251657216" behindDoc="1" locked="0" layoutInCell="1" allowOverlap="1" wp14:anchorId="5421CB11" wp14:editId="315289B5">
          <wp:simplePos x="0" y="0"/>
          <wp:positionH relativeFrom="margin">
            <wp:posOffset>-8055</wp:posOffset>
          </wp:positionH>
          <wp:positionV relativeFrom="paragraph">
            <wp:posOffset>-160020</wp:posOffset>
          </wp:positionV>
          <wp:extent cx="569495" cy="579980"/>
          <wp:effectExtent l="0" t="0" r="2540" b="4445"/>
          <wp:wrapNone/>
          <wp:docPr id="3" name="Picture 3" descr="C:\Users\11774\AppData\Local\Microsoft\Windows\INetCache\Content.Word\GEN_LOGO_tran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11774\AppData\Local\Microsoft\Windows\INetCache\Content.Word\GEN_LOGO_tran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495" cy="57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42B" w:rsidRPr="00B73467">
      <w:rPr>
        <w:rFonts w:asciiTheme="minorHAnsi" w:eastAsiaTheme="minorHAnsi" w:hAnsiTheme="minorHAnsi" w:cstheme="minorHAnsi"/>
        <w:b/>
        <w:sz w:val="28"/>
        <w:szCs w:val="28"/>
        <w:lang w:val="en" w:eastAsia="de-DE"/>
      </w:rPr>
      <w:t>GLOBAL ECOLABELLING NETWORK</w:t>
    </w:r>
  </w:p>
  <w:p w14:paraId="6303D6DA" w14:textId="753C0A66" w:rsidR="007D542B" w:rsidRPr="00B73467" w:rsidRDefault="007D542B" w:rsidP="0013217B">
    <w:pPr>
      <w:jc w:val="center"/>
      <w:rPr>
        <w:rFonts w:asciiTheme="minorHAnsi" w:eastAsiaTheme="minorHAnsi" w:hAnsiTheme="minorHAnsi" w:cstheme="minorHAnsi"/>
        <w:b/>
        <w:sz w:val="28"/>
        <w:szCs w:val="28"/>
        <w:lang w:val="en" w:eastAsia="de-DE"/>
      </w:rPr>
    </w:pPr>
    <w:r w:rsidRPr="00B73467">
      <w:rPr>
        <w:rFonts w:asciiTheme="minorHAnsi" w:eastAsiaTheme="minorHAnsi" w:hAnsiTheme="minorHAnsi" w:cstheme="minorHAnsi"/>
        <w:b/>
        <w:sz w:val="28"/>
        <w:szCs w:val="28"/>
        <w:lang w:val="en" w:eastAsia="de-DE"/>
      </w:rPr>
      <w:t>2</w:t>
    </w:r>
    <w:r>
      <w:rPr>
        <w:rFonts w:asciiTheme="minorHAnsi" w:eastAsiaTheme="minorHAnsi" w:hAnsiTheme="minorHAnsi" w:cstheme="minorHAnsi"/>
        <w:b/>
        <w:sz w:val="28"/>
        <w:szCs w:val="28"/>
        <w:lang w:val="en" w:eastAsia="de-DE"/>
      </w:rPr>
      <w:t>6</w:t>
    </w:r>
    <w:r w:rsidRPr="00B73467">
      <w:rPr>
        <w:rFonts w:asciiTheme="minorHAnsi" w:eastAsiaTheme="minorHAnsi" w:hAnsiTheme="minorHAnsi" w:cstheme="minorHAnsi"/>
        <w:b/>
        <w:sz w:val="28"/>
        <w:szCs w:val="28"/>
        <w:lang w:val="en" w:eastAsia="de-DE"/>
      </w:rPr>
      <w:t>th ANNUAL GENERAL MEETING</w:t>
    </w:r>
  </w:p>
  <w:p w14:paraId="25F6FAE5" w14:textId="1B67E304" w:rsidR="007D542B" w:rsidRPr="00B73467" w:rsidRDefault="007D542B" w:rsidP="0013217B">
    <w:pPr>
      <w:jc w:val="center"/>
      <w:rPr>
        <w:rFonts w:asciiTheme="minorHAnsi" w:eastAsiaTheme="minorHAnsi" w:hAnsiTheme="minorHAnsi" w:cstheme="minorHAnsi"/>
        <w:b/>
        <w:sz w:val="24"/>
        <w:szCs w:val="24"/>
        <w:lang w:val="en" w:eastAsia="de-DE"/>
      </w:rPr>
    </w:pPr>
    <w:r>
      <w:rPr>
        <w:rFonts w:asciiTheme="minorHAnsi" w:eastAsiaTheme="minorHAnsi" w:hAnsiTheme="minorHAnsi" w:cstheme="minorHAnsi"/>
        <w:b/>
        <w:sz w:val="24"/>
        <w:szCs w:val="24"/>
        <w:lang w:val="en" w:eastAsia="de-DE"/>
      </w:rPr>
      <w:t xml:space="preserve">27 </w:t>
    </w:r>
    <w:r w:rsidRPr="00B73467">
      <w:rPr>
        <w:rFonts w:asciiTheme="minorHAnsi" w:eastAsiaTheme="minorHAnsi" w:hAnsiTheme="minorHAnsi" w:cstheme="minorHAnsi"/>
        <w:b/>
        <w:sz w:val="24"/>
        <w:szCs w:val="24"/>
        <w:lang w:val="en" w:eastAsia="de-DE"/>
      </w:rPr>
      <w:t xml:space="preserve">October, </w:t>
    </w:r>
    <w:r>
      <w:rPr>
        <w:rFonts w:asciiTheme="minorHAnsi" w:eastAsiaTheme="minorHAnsi" w:hAnsiTheme="minorHAnsi" w:cstheme="minorHAnsi"/>
        <w:b/>
        <w:sz w:val="24"/>
        <w:szCs w:val="24"/>
        <w:lang w:val="en" w:eastAsia="de-DE"/>
      </w:rPr>
      <w:t>2020</w:t>
    </w:r>
  </w:p>
  <w:p w14:paraId="2556625B" w14:textId="77777777" w:rsidR="007D542B" w:rsidRDefault="007D54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D0A3" w14:textId="56DD0FB3" w:rsidR="007D542B" w:rsidRDefault="00584AB7">
    <w:pPr>
      <w:pStyle w:val="Header"/>
    </w:pPr>
    <w:r>
      <w:rPr>
        <w:noProof/>
      </w:rPr>
      <w:pict w14:anchorId="503BE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694121" o:spid="_x0000_s2051" type="#_x0000_t136" alt="" style="position:absolute;margin-left:0;margin-top:0;width:553.05pt;height:184.35pt;rotation:315;z-index:-251637760;mso-wrap-edited:f;mso-width-percent:0;mso-height-percent:0;mso-position-horizontal:center;mso-position-horizontal-relative:margin;mso-position-vertical:center;mso-position-vertical-relative:margin;mso-width-percent:0;mso-height-percent:0" o:allowincell="f" fillcolor="#f2f2f2 [3052]" stroked="f">
          <v:textpath style="font-family:&quot;Tahom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3DA8" w14:textId="0B913773" w:rsidR="007D542B" w:rsidRDefault="00584AB7">
    <w:pPr>
      <w:pStyle w:val="Header"/>
    </w:pPr>
    <w:r>
      <w:rPr>
        <w:noProof/>
      </w:rPr>
      <w:pict w14:anchorId="3D75A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694122" o:spid="_x0000_s2050" type="#_x0000_t136" alt="" style="position:absolute;margin-left:0;margin-top:0;width:553.05pt;height:184.35pt;rotation:315;z-index:-251633664;mso-wrap-edited:f;mso-width-percent:0;mso-height-percent:0;mso-position-horizontal:center;mso-position-horizontal-relative:margin;mso-position-vertical:center;mso-position-vertical-relative:margin;mso-width-percent:0;mso-height-percent:0" o:allowincell="f" fillcolor="#f2f2f2 [3052]" stroked="f">
          <v:textpath style="font-family:&quot;Tahoma&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CE1B" w14:textId="188B8ACD" w:rsidR="007D542B" w:rsidRDefault="00584AB7">
    <w:pPr>
      <w:pStyle w:val="Header"/>
    </w:pPr>
    <w:r>
      <w:rPr>
        <w:noProof/>
      </w:rPr>
      <w:pict w14:anchorId="1D90E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694120" o:spid="_x0000_s2049" type="#_x0000_t136" alt="" style="position:absolute;margin-left:0;margin-top:0;width:553.05pt;height:184.35pt;rotation:315;z-index:-251641856;mso-wrap-edited:f;mso-width-percent:0;mso-height-percent:0;mso-position-horizontal:center;mso-position-horizontal-relative:margin;mso-position-vertical:center;mso-position-vertical-relative:margin;mso-width-percent:0;mso-height-percent:0" o:allowincell="f" fillcolor="#f2f2f2 [3052]" stroked="f">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6FC"/>
    <w:multiLevelType w:val="hybridMultilevel"/>
    <w:tmpl w:val="B1162E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225A4"/>
    <w:multiLevelType w:val="hybridMultilevel"/>
    <w:tmpl w:val="A1BAF5C8"/>
    <w:lvl w:ilvl="0" w:tplc="B14654BE">
      <w:numFmt w:val="bullet"/>
      <w:lvlText w:val=""/>
      <w:lvlJc w:val="left"/>
      <w:pPr>
        <w:ind w:left="849" w:hanging="360"/>
      </w:pPr>
      <w:rPr>
        <w:rFonts w:ascii="Symbol" w:eastAsia="Symbol" w:hAnsi="Symbol" w:cs="Symbol" w:hint="default"/>
        <w:w w:val="100"/>
        <w:sz w:val="22"/>
        <w:szCs w:val="22"/>
      </w:rPr>
    </w:lvl>
    <w:lvl w:ilvl="1" w:tplc="6666D67C">
      <w:numFmt w:val="bullet"/>
      <w:lvlText w:val="•"/>
      <w:lvlJc w:val="left"/>
      <w:pPr>
        <w:ind w:left="1788" w:hanging="360"/>
      </w:pPr>
      <w:rPr>
        <w:rFonts w:hint="default"/>
      </w:rPr>
    </w:lvl>
    <w:lvl w:ilvl="2" w:tplc="CCBAB04A">
      <w:numFmt w:val="bullet"/>
      <w:lvlText w:val="•"/>
      <w:lvlJc w:val="left"/>
      <w:pPr>
        <w:ind w:left="2736" w:hanging="360"/>
      </w:pPr>
      <w:rPr>
        <w:rFonts w:hint="default"/>
      </w:rPr>
    </w:lvl>
    <w:lvl w:ilvl="3" w:tplc="9F2E1358">
      <w:numFmt w:val="bullet"/>
      <w:lvlText w:val="•"/>
      <w:lvlJc w:val="left"/>
      <w:pPr>
        <w:ind w:left="3685" w:hanging="360"/>
      </w:pPr>
      <w:rPr>
        <w:rFonts w:hint="default"/>
      </w:rPr>
    </w:lvl>
    <w:lvl w:ilvl="4" w:tplc="73501F30">
      <w:numFmt w:val="bullet"/>
      <w:lvlText w:val="•"/>
      <w:lvlJc w:val="left"/>
      <w:pPr>
        <w:ind w:left="4633" w:hanging="360"/>
      </w:pPr>
      <w:rPr>
        <w:rFonts w:hint="default"/>
      </w:rPr>
    </w:lvl>
    <w:lvl w:ilvl="5" w:tplc="F02EC20E">
      <w:numFmt w:val="bullet"/>
      <w:lvlText w:val="•"/>
      <w:lvlJc w:val="left"/>
      <w:pPr>
        <w:ind w:left="5582" w:hanging="360"/>
      </w:pPr>
      <w:rPr>
        <w:rFonts w:hint="default"/>
      </w:rPr>
    </w:lvl>
    <w:lvl w:ilvl="6" w:tplc="18723A44">
      <w:numFmt w:val="bullet"/>
      <w:lvlText w:val="•"/>
      <w:lvlJc w:val="left"/>
      <w:pPr>
        <w:ind w:left="6530" w:hanging="360"/>
      </w:pPr>
      <w:rPr>
        <w:rFonts w:hint="default"/>
      </w:rPr>
    </w:lvl>
    <w:lvl w:ilvl="7" w:tplc="9828B9E8">
      <w:numFmt w:val="bullet"/>
      <w:lvlText w:val="•"/>
      <w:lvlJc w:val="left"/>
      <w:pPr>
        <w:ind w:left="7478" w:hanging="360"/>
      </w:pPr>
      <w:rPr>
        <w:rFonts w:hint="default"/>
      </w:rPr>
    </w:lvl>
    <w:lvl w:ilvl="8" w:tplc="9F0624D8">
      <w:numFmt w:val="bullet"/>
      <w:lvlText w:val="•"/>
      <w:lvlJc w:val="left"/>
      <w:pPr>
        <w:ind w:left="8427" w:hanging="360"/>
      </w:pPr>
      <w:rPr>
        <w:rFonts w:hint="default"/>
      </w:rPr>
    </w:lvl>
  </w:abstractNum>
  <w:abstractNum w:abstractNumId="2" w15:restartNumberingAfterBreak="0">
    <w:nsid w:val="0D3B4D8C"/>
    <w:multiLevelType w:val="multilevel"/>
    <w:tmpl w:val="5BF898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DF4D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D2178"/>
    <w:multiLevelType w:val="multilevel"/>
    <w:tmpl w:val="277AC1F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101FFE"/>
    <w:multiLevelType w:val="hybridMultilevel"/>
    <w:tmpl w:val="337687A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15:restartNumberingAfterBreak="0">
    <w:nsid w:val="1A32244A"/>
    <w:multiLevelType w:val="hybridMultilevel"/>
    <w:tmpl w:val="B534102A"/>
    <w:lvl w:ilvl="0" w:tplc="8CBEE25C">
      <w:start w:val="1"/>
      <w:numFmt w:val="bullet"/>
      <w:lvlText w:val="-"/>
      <w:lvlJc w:val="left"/>
      <w:pPr>
        <w:tabs>
          <w:tab w:val="num" w:pos="1944"/>
        </w:tabs>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15:restartNumberingAfterBreak="0">
    <w:nsid w:val="24C26091"/>
    <w:multiLevelType w:val="hybridMultilevel"/>
    <w:tmpl w:val="AA1683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8DB6825"/>
    <w:multiLevelType w:val="hybridMultilevel"/>
    <w:tmpl w:val="5E4015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2E640BF"/>
    <w:multiLevelType w:val="hybridMultilevel"/>
    <w:tmpl w:val="37BA4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634278"/>
    <w:multiLevelType w:val="hybridMultilevel"/>
    <w:tmpl w:val="C38C666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1" w15:restartNumberingAfterBreak="0">
    <w:nsid w:val="4E9C01D6"/>
    <w:multiLevelType w:val="hybridMultilevel"/>
    <w:tmpl w:val="2592D4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FD84AD1"/>
    <w:multiLevelType w:val="hybridMultilevel"/>
    <w:tmpl w:val="841C913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15:restartNumberingAfterBreak="0">
    <w:nsid w:val="51F4387B"/>
    <w:multiLevelType w:val="hybridMultilevel"/>
    <w:tmpl w:val="D17AE44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15:restartNumberingAfterBreak="0">
    <w:nsid w:val="53E70BD6"/>
    <w:multiLevelType w:val="hybridMultilevel"/>
    <w:tmpl w:val="76B22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C9D1F20"/>
    <w:multiLevelType w:val="hybridMultilevel"/>
    <w:tmpl w:val="7B3AD124"/>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16" w15:restartNumberingAfterBreak="0">
    <w:nsid w:val="6EE755F1"/>
    <w:multiLevelType w:val="hybridMultilevel"/>
    <w:tmpl w:val="64CC5D06"/>
    <w:lvl w:ilvl="0" w:tplc="8CBEE25C">
      <w:start w:val="1"/>
      <w:numFmt w:val="bullet"/>
      <w:lvlText w:val="-"/>
      <w:lvlJc w:val="left"/>
      <w:pPr>
        <w:tabs>
          <w:tab w:val="num" w:pos="1512"/>
        </w:tabs>
        <w:ind w:left="1512" w:hanging="360"/>
      </w:pPr>
      <w:rPr>
        <w:rFonts w:ascii="Times New Roman" w:hAnsi="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72BD1930"/>
    <w:multiLevelType w:val="hybridMultilevel"/>
    <w:tmpl w:val="E842DD44"/>
    <w:lvl w:ilvl="0" w:tplc="8CBEE25C">
      <w:start w:val="1"/>
      <w:numFmt w:val="bullet"/>
      <w:lvlText w:val="-"/>
      <w:lvlJc w:val="left"/>
      <w:pPr>
        <w:tabs>
          <w:tab w:val="num" w:pos="1494"/>
        </w:tabs>
        <w:ind w:left="1494" w:hanging="360"/>
      </w:pPr>
      <w:rPr>
        <w:rFonts w:ascii="Times New Roman" w:hAnsi="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73414935"/>
    <w:multiLevelType w:val="hybridMultilevel"/>
    <w:tmpl w:val="6518E2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7A1D06FD"/>
    <w:multiLevelType w:val="hybridMultilevel"/>
    <w:tmpl w:val="84E25AD4"/>
    <w:lvl w:ilvl="0" w:tplc="8CBEE25C">
      <w:start w:val="1"/>
      <w:numFmt w:val="bullet"/>
      <w:lvlText w:val="-"/>
      <w:lvlJc w:val="left"/>
      <w:pPr>
        <w:tabs>
          <w:tab w:val="num" w:pos="1512"/>
        </w:tabs>
        <w:ind w:left="1512" w:hanging="360"/>
      </w:pPr>
      <w:rPr>
        <w:rFonts w:ascii="Times New Roman" w:hAnsi="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7BD03E7A"/>
    <w:multiLevelType w:val="multilevel"/>
    <w:tmpl w:val="FDCA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D035B8"/>
    <w:multiLevelType w:val="multilevel"/>
    <w:tmpl w:val="ED4AC2F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sz w:val="21"/>
      </w:rPr>
    </w:lvl>
    <w:lvl w:ilvl="2">
      <w:start w:val="1"/>
      <w:numFmt w:val="decimal"/>
      <w:isLgl/>
      <w:lvlText w:val="%1.%2.%3"/>
      <w:lvlJc w:val="left"/>
      <w:pPr>
        <w:ind w:left="1800" w:hanging="720"/>
      </w:pPr>
      <w:rPr>
        <w:rFonts w:hint="default"/>
        <w:color w:val="000000" w:themeColor="text1"/>
        <w:sz w:val="21"/>
      </w:rPr>
    </w:lvl>
    <w:lvl w:ilvl="3">
      <w:start w:val="1"/>
      <w:numFmt w:val="decimal"/>
      <w:isLgl/>
      <w:lvlText w:val="%1.%2.%3.%4"/>
      <w:lvlJc w:val="left"/>
      <w:pPr>
        <w:ind w:left="2160" w:hanging="720"/>
      </w:pPr>
      <w:rPr>
        <w:rFonts w:hint="default"/>
        <w:color w:val="000000" w:themeColor="text1"/>
        <w:sz w:val="21"/>
      </w:rPr>
    </w:lvl>
    <w:lvl w:ilvl="4">
      <w:start w:val="1"/>
      <w:numFmt w:val="decimal"/>
      <w:isLgl/>
      <w:lvlText w:val="%1.%2.%3.%4.%5"/>
      <w:lvlJc w:val="left"/>
      <w:pPr>
        <w:ind w:left="2880" w:hanging="1080"/>
      </w:pPr>
      <w:rPr>
        <w:rFonts w:hint="default"/>
        <w:color w:val="000000" w:themeColor="text1"/>
        <w:sz w:val="21"/>
      </w:rPr>
    </w:lvl>
    <w:lvl w:ilvl="5">
      <w:start w:val="1"/>
      <w:numFmt w:val="decimal"/>
      <w:isLgl/>
      <w:lvlText w:val="%1.%2.%3.%4.%5.%6"/>
      <w:lvlJc w:val="left"/>
      <w:pPr>
        <w:ind w:left="3240" w:hanging="1080"/>
      </w:pPr>
      <w:rPr>
        <w:rFonts w:hint="default"/>
        <w:color w:val="000000" w:themeColor="text1"/>
        <w:sz w:val="21"/>
      </w:rPr>
    </w:lvl>
    <w:lvl w:ilvl="6">
      <w:start w:val="1"/>
      <w:numFmt w:val="decimal"/>
      <w:isLgl/>
      <w:lvlText w:val="%1.%2.%3.%4.%5.%6.%7"/>
      <w:lvlJc w:val="left"/>
      <w:pPr>
        <w:ind w:left="3600" w:hanging="1080"/>
      </w:pPr>
      <w:rPr>
        <w:rFonts w:hint="default"/>
        <w:color w:val="000000" w:themeColor="text1"/>
        <w:sz w:val="21"/>
      </w:rPr>
    </w:lvl>
    <w:lvl w:ilvl="7">
      <w:start w:val="1"/>
      <w:numFmt w:val="decimal"/>
      <w:isLgl/>
      <w:lvlText w:val="%1.%2.%3.%4.%5.%6.%7.%8"/>
      <w:lvlJc w:val="left"/>
      <w:pPr>
        <w:ind w:left="4320" w:hanging="1440"/>
      </w:pPr>
      <w:rPr>
        <w:rFonts w:hint="default"/>
        <w:color w:val="000000" w:themeColor="text1"/>
        <w:sz w:val="21"/>
      </w:rPr>
    </w:lvl>
    <w:lvl w:ilvl="8">
      <w:start w:val="1"/>
      <w:numFmt w:val="decimal"/>
      <w:isLgl/>
      <w:lvlText w:val="%1.%2.%3.%4.%5.%6.%7.%8.%9"/>
      <w:lvlJc w:val="left"/>
      <w:pPr>
        <w:ind w:left="4680" w:hanging="1440"/>
      </w:pPr>
      <w:rPr>
        <w:rFonts w:hint="default"/>
        <w:color w:val="000000" w:themeColor="text1"/>
        <w:sz w:val="21"/>
      </w:rPr>
    </w:lvl>
  </w:abstractNum>
  <w:num w:numId="1">
    <w:abstractNumId w:val="3"/>
  </w:num>
  <w:num w:numId="2">
    <w:abstractNumId w:val="4"/>
  </w:num>
  <w:num w:numId="3">
    <w:abstractNumId w:val="17"/>
  </w:num>
  <w:num w:numId="4">
    <w:abstractNumId w:val="19"/>
  </w:num>
  <w:num w:numId="5">
    <w:abstractNumId w:val="16"/>
  </w:num>
  <w:num w:numId="6">
    <w:abstractNumId w:val="6"/>
  </w:num>
  <w:num w:numId="7">
    <w:abstractNumId w:val="10"/>
  </w:num>
  <w:num w:numId="8">
    <w:abstractNumId w:val="8"/>
  </w:num>
  <w:num w:numId="9">
    <w:abstractNumId w:val="18"/>
  </w:num>
  <w:num w:numId="10">
    <w:abstractNumId w:val="14"/>
  </w:num>
  <w:num w:numId="11">
    <w:abstractNumId w:val="9"/>
  </w:num>
  <w:num w:numId="12">
    <w:abstractNumId w:val="0"/>
  </w:num>
  <w:num w:numId="13">
    <w:abstractNumId w:val="12"/>
  </w:num>
  <w:num w:numId="14">
    <w:abstractNumId w:val="13"/>
  </w:num>
  <w:num w:numId="15">
    <w:abstractNumId w:val="5"/>
  </w:num>
  <w:num w:numId="16">
    <w:abstractNumId w:val="7"/>
  </w:num>
  <w:num w:numId="17">
    <w:abstractNumId w:val="11"/>
  </w:num>
  <w:num w:numId="18">
    <w:abstractNumId w:val="2"/>
  </w:num>
  <w:num w:numId="19">
    <w:abstractNumId w:val="1"/>
  </w:num>
  <w:num w:numId="20">
    <w:abstractNumId w:val="15"/>
  </w:num>
  <w:num w:numId="21">
    <w:abstractNumId w:val="21"/>
  </w:num>
  <w:num w:numId="2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S0MDK1MDEztDAztTRR0lEKTi0uzszPAykwNKkFAHHG4ZMtAAAA"/>
  </w:docVars>
  <w:rsids>
    <w:rsidRoot w:val="005A0919"/>
    <w:rsid w:val="0000351C"/>
    <w:rsid w:val="00010E0E"/>
    <w:rsid w:val="00011F9B"/>
    <w:rsid w:val="00020942"/>
    <w:rsid w:val="000231EC"/>
    <w:rsid w:val="00024FFF"/>
    <w:rsid w:val="00032BF9"/>
    <w:rsid w:val="00034527"/>
    <w:rsid w:val="00035BA6"/>
    <w:rsid w:val="00040771"/>
    <w:rsid w:val="0004284A"/>
    <w:rsid w:val="00042E3F"/>
    <w:rsid w:val="00044414"/>
    <w:rsid w:val="00050979"/>
    <w:rsid w:val="00072FF9"/>
    <w:rsid w:val="00073B01"/>
    <w:rsid w:val="00076DA8"/>
    <w:rsid w:val="000849D1"/>
    <w:rsid w:val="00097981"/>
    <w:rsid w:val="00097A3B"/>
    <w:rsid w:val="000B0240"/>
    <w:rsid w:val="000B2599"/>
    <w:rsid w:val="000C23AE"/>
    <w:rsid w:val="000C2928"/>
    <w:rsid w:val="000C686C"/>
    <w:rsid w:val="000D09C8"/>
    <w:rsid w:val="000D21F2"/>
    <w:rsid w:val="000E1B79"/>
    <w:rsid w:val="000E206B"/>
    <w:rsid w:val="000E3BAF"/>
    <w:rsid w:val="000E5B11"/>
    <w:rsid w:val="000E7796"/>
    <w:rsid w:val="000F55FE"/>
    <w:rsid w:val="000F601B"/>
    <w:rsid w:val="000F64DE"/>
    <w:rsid w:val="001007EA"/>
    <w:rsid w:val="001019B2"/>
    <w:rsid w:val="0010749C"/>
    <w:rsid w:val="001103A4"/>
    <w:rsid w:val="0011174A"/>
    <w:rsid w:val="00116859"/>
    <w:rsid w:val="001234BA"/>
    <w:rsid w:val="00125962"/>
    <w:rsid w:val="0013217B"/>
    <w:rsid w:val="00133272"/>
    <w:rsid w:val="001372B2"/>
    <w:rsid w:val="00150AB4"/>
    <w:rsid w:val="00152802"/>
    <w:rsid w:val="00157A07"/>
    <w:rsid w:val="00167D70"/>
    <w:rsid w:val="00173368"/>
    <w:rsid w:val="001764E8"/>
    <w:rsid w:val="001856B1"/>
    <w:rsid w:val="00185CC4"/>
    <w:rsid w:val="001860FF"/>
    <w:rsid w:val="00191BE4"/>
    <w:rsid w:val="00194949"/>
    <w:rsid w:val="001A4266"/>
    <w:rsid w:val="001A59C7"/>
    <w:rsid w:val="001A5FBB"/>
    <w:rsid w:val="001C261C"/>
    <w:rsid w:val="001C51FB"/>
    <w:rsid w:val="001C6EAF"/>
    <w:rsid w:val="001D76A7"/>
    <w:rsid w:val="001E38CE"/>
    <w:rsid w:val="001E3DD8"/>
    <w:rsid w:val="001E4B5C"/>
    <w:rsid w:val="001F594E"/>
    <w:rsid w:val="00203EAB"/>
    <w:rsid w:val="0020496D"/>
    <w:rsid w:val="00205C09"/>
    <w:rsid w:val="0021151A"/>
    <w:rsid w:val="0021343B"/>
    <w:rsid w:val="00222F1A"/>
    <w:rsid w:val="00230F7E"/>
    <w:rsid w:val="0023137D"/>
    <w:rsid w:val="00232ACE"/>
    <w:rsid w:val="0023358B"/>
    <w:rsid w:val="002629D4"/>
    <w:rsid w:val="00273FED"/>
    <w:rsid w:val="00283775"/>
    <w:rsid w:val="00291FB9"/>
    <w:rsid w:val="002927BC"/>
    <w:rsid w:val="002B2718"/>
    <w:rsid w:val="002D208B"/>
    <w:rsid w:val="002D2D04"/>
    <w:rsid w:val="002D64D6"/>
    <w:rsid w:val="002E2297"/>
    <w:rsid w:val="002F669D"/>
    <w:rsid w:val="002F67E9"/>
    <w:rsid w:val="0030022A"/>
    <w:rsid w:val="003027E9"/>
    <w:rsid w:val="00310B79"/>
    <w:rsid w:val="00310E2C"/>
    <w:rsid w:val="00335CE6"/>
    <w:rsid w:val="0034104C"/>
    <w:rsid w:val="00353721"/>
    <w:rsid w:val="00355892"/>
    <w:rsid w:val="00357778"/>
    <w:rsid w:val="00357BA6"/>
    <w:rsid w:val="00362AAE"/>
    <w:rsid w:val="003634D4"/>
    <w:rsid w:val="00363CE6"/>
    <w:rsid w:val="00364270"/>
    <w:rsid w:val="0037532D"/>
    <w:rsid w:val="003831AA"/>
    <w:rsid w:val="0038616D"/>
    <w:rsid w:val="00390BB7"/>
    <w:rsid w:val="00394EDD"/>
    <w:rsid w:val="003A092B"/>
    <w:rsid w:val="003B42B3"/>
    <w:rsid w:val="003B5C1B"/>
    <w:rsid w:val="003C3969"/>
    <w:rsid w:val="003C3A73"/>
    <w:rsid w:val="003D6438"/>
    <w:rsid w:val="003E03C6"/>
    <w:rsid w:val="003E68EA"/>
    <w:rsid w:val="003F3D34"/>
    <w:rsid w:val="003F7B80"/>
    <w:rsid w:val="00400437"/>
    <w:rsid w:val="00407188"/>
    <w:rsid w:val="00407860"/>
    <w:rsid w:val="00417A2B"/>
    <w:rsid w:val="00435FCE"/>
    <w:rsid w:val="00440F03"/>
    <w:rsid w:val="00441C83"/>
    <w:rsid w:val="00445765"/>
    <w:rsid w:val="004627E4"/>
    <w:rsid w:val="00467477"/>
    <w:rsid w:val="00475317"/>
    <w:rsid w:val="00476157"/>
    <w:rsid w:val="00487050"/>
    <w:rsid w:val="00490D97"/>
    <w:rsid w:val="004934A8"/>
    <w:rsid w:val="004A1D32"/>
    <w:rsid w:val="004B5029"/>
    <w:rsid w:val="004B7516"/>
    <w:rsid w:val="004C02CA"/>
    <w:rsid w:val="004C1268"/>
    <w:rsid w:val="004C191A"/>
    <w:rsid w:val="004C60EB"/>
    <w:rsid w:val="004D0D86"/>
    <w:rsid w:val="004D2671"/>
    <w:rsid w:val="004D523B"/>
    <w:rsid w:val="004E12A4"/>
    <w:rsid w:val="004E7ABE"/>
    <w:rsid w:val="004F7C24"/>
    <w:rsid w:val="00507AD1"/>
    <w:rsid w:val="00514E4B"/>
    <w:rsid w:val="00542BD2"/>
    <w:rsid w:val="005449E3"/>
    <w:rsid w:val="00553C82"/>
    <w:rsid w:val="00581F50"/>
    <w:rsid w:val="00584930"/>
    <w:rsid w:val="00584AB7"/>
    <w:rsid w:val="005938E4"/>
    <w:rsid w:val="00597511"/>
    <w:rsid w:val="005A0919"/>
    <w:rsid w:val="005A0BDC"/>
    <w:rsid w:val="005B4239"/>
    <w:rsid w:val="005B42DA"/>
    <w:rsid w:val="005B6237"/>
    <w:rsid w:val="005C6A8D"/>
    <w:rsid w:val="005D44B0"/>
    <w:rsid w:val="005D4EDC"/>
    <w:rsid w:val="005D790A"/>
    <w:rsid w:val="005E085F"/>
    <w:rsid w:val="005E3756"/>
    <w:rsid w:val="005E70FF"/>
    <w:rsid w:val="005E72C5"/>
    <w:rsid w:val="005F3B30"/>
    <w:rsid w:val="005F4C81"/>
    <w:rsid w:val="005F646F"/>
    <w:rsid w:val="006011FF"/>
    <w:rsid w:val="00601216"/>
    <w:rsid w:val="0060359C"/>
    <w:rsid w:val="006045E0"/>
    <w:rsid w:val="0060672D"/>
    <w:rsid w:val="006100E0"/>
    <w:rsid w:val="00611495"/>
    <w:rsid w:val="00613F11"/>
    <w:rsid w:val="00621F7B"/>
    <w:rsid w:val="0062491C"/>
    <w:rsid w:val="00641721"/>
    <w:rsid w:val="00644F0B"/>
    <w:rsid w:val="00645A29"/>
    <w:rsid w:val="0065596D"/>
    <w:rsid w:val="00665DE1"/>
    <w:rsid w:val="006704AC"/>
    <w:rsid w:val="00673C44"/>
    <w:rsid w:val="00674A3A"/>
    <w:rsid w:val="00681BFF"/>
    <w:rsid w:val="0068552F"/>
    <w:rsid w:val="00686C20"/>
    <w:rsid w:val="00686DE4"/>
    <w:rsid w:val="00693CA7"/>
    <w:rsid w:val="0069762F"/>
    <w:rsid w:val="00697DF6"/>
    <w:rsid w:val="006A2DE2"/>
    <w:rsid w:val="006A4F29"/>
    <w:rsid w:val="006A7D0E"/>
    <w:rsid w:val="006C6D8A"/>
    <w:rsid w:val="006D14EF"/>
    <w:rsid w:val="006D65EB"/>
    <w:rsid w:val="006D660E"/>
    <w:rsid w:val="006E3DBB"/>
    <w:rsid w:val="006E45AE"/>
    <w:rsid w:val="006F3F67"/>
    <w:rsid w:val="006F72FD"/>
    <w:rsid w:val="007053EB"/>
    <w:rsid w:val="00717F21"/>
    <w:rsid w:val="007311F7"/>
    <w:rsid w:val="0073189D"/>
    <w:rsid w:val="0073240F"/>
    <w:rsid w:val="007400D9"/>
    <w:rsid w:val="007506DF"/>
    <w:rsid w:val="00750840"/>
    <w:rsid w:val="00751881"/>
    <w:rsid w:val="00752362"/>
    <w:rsid w:val="00763DE0"/>
    <w:rsid w:val="007656E5"/>
    <w:rsid w:val="007734AB"/>
    <w:rsid w:val="007817B5"/>
    <w:rsid w:val="0078679B"/>
    <w:rsid w:val="007920F4"/>
    <w:rsid w:val="007A1074"/>
    <w:rsid w:val="007A581A"/>
    <w:rsid w:val="007A5A47"/>
    <w:rsid w:val="007B03EE"/>
    <w:rsid w:val="007B312E"/>
    <w:rsid w:val="007B4293"/>
    <w:rsid w:val="007B471F"/>
    <w:rsid w:val="007D1E0B"/>
    <w:rsid w:val="007D30BA"/>
    <w:rsid w:val="007D45DF"/>
    <w:rsid w:val="007D542B"/>
    <w:rsid w:val="007E0884"/>
    <w:rsid w:val="007E1C78"/>
    <w:rsid w:val="007E72F3"/>
    <w:rsid w:val="007F0C4C"/>
    <w:rsid w:val="007F5CDB"/>
    <w:rsid w:val="007F72D4"/>
    <w:rsid w:val="00805EE5"/>
    <w:rsid w:val="008145F1"/>
    <w:rsid w:val="008154AF"/>
    <w:rsid w:val="00816970"/>
    <w:rsid w:val="00821E2A"/>
    <w:rsid w:val="0082263B"/>
    <w:rsid w:val="00830AFA"/>
    <w:rsid w:val="00833C34"/>
    <w:rsid w:val="00845343"/>
    <w:rsid w:val="0085190E"/>
    <w:rsid w:val="008646A2"/>
    <w:rsid w:val="00865DB5"/>
    <w:rsid w:val="0086703D"/>
    <w:rsid w:val="008821AE"/>
    <w:rsid w:val="00887F37"/>
    <w:rsid w:val="00892A02"/>
    <w:rsid w:val="008A3AF4"/>
    <w:rsid w:val="008C12A6"/>
    <w:rsid w:val="008D1885"/>
    <w:rsid w:val="008D3FA2"/>
    <w:rsid w:val="008F2A2F"/>
    <w:rsid w:val="009061E1"/>
    <w:rsid w:val="009140C8"/>
    <w:rsid w:val="00917CD7"/>
    <w:rsid w:val="009207B7"/>
    <w:rsid w:val="009227A4"/>
    <w:rsid w:val="00922973"/>
    <w:rsid w:val="0092434F"/>
    <w:rsid w:val="00934AF2"/>
    <w:rsid w:val="009360DB"/>
    <w:rsid w:val="00937896"/>
    <w:rsid w:val="00946AD1"/>
    <w:rsid w:val="00947136"/>
    <w:rsid w:val="00950BBF"/>
    <w:rsid w:val="00957BCD"/>
    <w:rsid w:val="009610F4"/>
    <w:rsid w:val="00975712"/>
    <w:rsid w:val="00976B21"/>
    <w:rsid w:val="00985050"/>
    <w:rsid w:val="00993614"/>
    <w:rsid w:val="00994239"/>
    <w:rsid w:val="00996B4E"/>
    <w:rsid w:val="009B303D"/>
    <w:rsid w:val="009B3390"/>
    <w:rsid w:val="009B5FAB"/>
    <w:rsid w:val="009C061B"/>
    <w:rsid w:val="009C233F"/>
    <w:rsid w:val="009D0C2E"/>
    <w:rsid w:val="009D64DA"/>
    <w:rsid w:val="009D6503"/>
    <w:rsid w:val="009D73B8"/>
    <w:rsid w:val="009E0A80"/>
    <w:rsid w:val="009F17F9"/>
    <w:rsid w:val="009F52A3"/>
    <w:rsid w:val="009F7DCF"/>
    <w:rsid w:val="00A03039"/>
    <w:rsid w:val="00A0475A"/>
    <w:rsid w:val="00A107CB"/>
    <w:rsid w:val="00A10C16"/>
    <w:rsid w:val="00A13BF3"/>
    <w:rsid w:val="00A21563"/>
    <w:rsid w:val="00A3025A"/>
    <w:rsid w:val="00A32E3A"/>
    <w:rsid w:val="00A55871"/>
    <w:rsid w:val="00A608CD"/>
    <w:rsid w:val="00A65EF8"/>
    <w:rsid w:val="00A66CEE"/>
    <w:rsid w:val="00A71943"/>
    <w:rsid w:val="00A72BB1"/>
    <w:rsid w:val="00A73D38"/>
    <w:rsid w:val="00A77825"/>
    <w:rsid w:val="00A77AA0"/>
    <w:rsid w:val="00A8057E"/>
    <w:rsid w:val="00A86706"/>
    <w:rsid w:val="00A86C92"/>
    <w:rsid w:val="00A93D6D"/>
    <w:rsid w:val="00AA1488"/>
    <w:rsid w:val="00AB4FD5"/>
    <w:rsid w:val="00AB51FA"/>
    <w:rsid w:val="00AC19D5"/>
    <w:rsid w:val="00AD188F"/>
    <w:rsid w:val="00AD5B20"/>
    <w:rsid w:val="00AD5C8B"/>
    <w:rsid w:val="00AD63ED"/>
    <w:rsid w:val="00AE2354"/>
    <w:rsid w:val="00AE3B03"/>
    <w:rsid w:val="00AF7349"/>
    <w:rsid w:val="00B00EF6"/>
    <w:rsid w:val="00B232D2"/>
    <w:rsid w:val="00B25D18"/>
    <w:rsid w:val="00B33F4D"/>
    <w:rsid w:val="00B34127"/>
    <w:rsid w:val="00B3455C"/>
    <w:rsid w:val="00B43212"/>
    <w:rsid w:val="00B51625"/>
    <w:rsid w:val="00B55402"/>
    <w:rsid w:val="00B55F4C"/>
    <w:rsid w:val="00B73467"/>
    <w:rsid w:val="00B8461B"/>
    <w:rsid w:val="00B85018"/>
    <w:rsid w:val="00B86A3C"/>
    <w:rsid w:val="00B87E48"/>
    <w:rsid w:val="00B87FB8"/>
    <w:rsid w:val="00B90209"/>
    <w:rsid w:val="00B91CE5"/>
    <w:rsid w:val="00B960A7"/>
    <w:rsid w:val="00B96E65"/>
    <w:rsid w:val="00B9711A"/>
    <w:rsid w:val="00BA3373"/>
    <w:rsid w:val="00BA4D31"/>
    <w:rsid w:val="00BC3458"/>
    <w:rsid w:val="00BC73B1"/>
    <w:rsid w:val="00BD1027"/>
    <w:rsid w:val="00BE4F29"/>
    <w:rsid w:val="00C04A7E"/>
    <w:rsid w:val="00C11056"/>
    <w:rsid w:val="00C15E70"/>
    <w:rsid w:val="00C16656"/>
    <w:rsid w:val="00C31246"/>
    <w:rsid w:val="00C37AC0"/>
    <w:rsid w:val="00C37DED"/>
    <w:rsid w:val="00C4049A"/>
    <w:rsid w:val="00C45CA2"/>
    <w:rsid w:val="00C513D1"/>
    <w:rsid w:val="00C66318"/>
    <w:rsid w:val="00C72375"/>
    <w:rsid w:val="00C77798"/>
    <w:rsid w:val="00C87989"/>
    <w:rsid w:val="00C939E5"/>
    <w:rsid w:val="00CA2AF7"/>
    <w:rsid w:val="00CA3AF4"/>
    <w:rsid w:val="00CA633C"/>
    <w:rsid w:val="00CB241E"/>
    <w:rsid w:val="00CB6F3E"/>
    <w:rsid w:val="00CB7554"/>
    <w:rsid w:val="00CD362D"/>
    <w:rsid w:val="00CE5063"/>
    <w:rsid w:val="00CE5772"/>
    <w:rsid w:val="00CE62DE"/>
    <w:rsid w:val="00CE6954"/>
    <w:rsid w:val="00D04B4C"/>
    <w:rsid w:val="00D067A1"/>
    <w:rsid w:val="00D1021D"/>
    <w:rsid w:val="00D1565D"/>
    <w:rsid w:val="00D2068A"/>
    <w:rsid w:val="00D225BA"/>
    <w:rsid w:val="00D23090"/>
    <w:rsid w:val="00D25B94"/>
    <w:rsid w:val="00D421DC"/>
    <w:rsid w:val="00D518F2"/>
    <w:rsid w:val="00D53B6C"/>
    <w:rsid w:val="00D53F5E"/>
    <w:rsid w:val="00D550CD"/>
    <w:rsid w:val="00D553B6"/>
    <w:rsid w:val="00D561C4"/>
    <w:rsid w:val="00D6220B"/>
    <w:rsid w:val="00D651D5"/>
    <w:rsid w:val="00D71AA2"/>
    <w:rsid w:val="00D846BD"/>
    <w:rsid w:val="00D9175A"/>
    <w:rsid w:val="00DA3D13"/>
    <w:rsid w:val="00DA5A0D"/>
    <w:rsid w:val="00DB5BC6"/>
    <w:rsid w:val="00DC7B4B"/>
    <w:rsid w:val="00DD09AA"/>
    <w:rsid w:val="00DE193B"/>
    <w:rsid w:val="00DE445E"/>
    <w:rsid w:val="00DE59B0"/>
    <w:rsid w:val="00DF06DF"/>
    <w:rsid w:val="00DF5D8C"/>
    <w:rsid w:val="00DF6E1F"/>
    <w:rsid w:val="00E05EAA"/>
    <w:rsid w:val="00E12F62"/>
    <w:rsid w:val="00E154C3"/>
    <w:rsid w:val="00E37987"/>
    <w:rsid w:val="00E40398"/>
    <w:rsid w:val="00E44BC9"/>
    <w:rsid w:val="00E51746"/>
    <w:rsid w:val="00E67783"/>
    <w:rsid w:val="00E905ED"/>
    <w:rsid w:val="00E96947"/>
    <w:rsid w:val="00E97C14"/>
    <w:rsid w:val="00EA552D"/>
    <w:rsid w:val="00EB75FE"/>
    <w:rsid w:val="00EC38A7"/>
    <w:rsid w:val="00ED1237"/>
    <w:rsid w:val="00ED1DFA"/>
    <w:rsid w:val="00ED1F3E"/>
    <w:rsid w:val="00ED305A"/>
    <w:rsid w:val="00ED54F5"/>
    <w:rsid w:val="00EE5A41"/>
    <w:rsid w:val="00EF0A2B"/>
    <w:rsid w:val="00EF35F2"/>
    <w:rsid w:val="00EF6EB7"/>
    <w:rsid w:val="00F00295"/>
    <w:rsid w:val="00F01DA1"/>
    <w:rsid w:val="00F04A56"/>
    <w:rsid w:val="00F10232"/>
    <w:rsid w:val="00F10455"/>
    <w:rsid w:val="00F122B0"/>
    <w:rsid w:val="00F20922"/>
    <w:rsid w:val="00F21345"/>
    <w:rsid w:val="00F238D7"/>
    <w:rsid w:val="00F27436"/>
    <w:rsid w:val="00F3011D"/>
    <w:rsid w:val="00F40755"/>
    <w:rsid w:val="00F42B98"/>
    <w:rsid w:val="00F44D0F"/>
    <w:rsid w:val="00F46F47"/>
    <w:rsid w:val="00F52D1E"/>
    <w:rsid w:val="00F576D7"/>
    <w:rsid w:val="00F577E2"/>
    <w:rsid w:val="00F704DE"/>
    <w:rsid w:val="00F75BB7"/>
    <w:rsid w:val="00F84B81"/>
    <w:rsid w:val="00F84D66"/>
    <w:rsid w:val="00F9069A"/>
    <w:rsid w:val="00F93C9B"/>
    <w:rsid w:val="00F978DA"/>
    <w:rsid w:val="00FA44BA"/>
    <w:rsid w:val="00FB4C9F"/>
    <w:rsid w:val="00FB5E73"/>
    <w:rsid w:val="00FC1B2A"/>
    <w:rsid w:val="00FC2D0F"/>
    <w:rsid w:val="00FC49EA"/>
    <w:rsid w:val="00FD2374"/>
    <w:rsid w:val="00FD313C"/>
    <w:rsid w:val="00FE2D39"/>
    <w:rsid w:val="00FE31D9"/>
    <w:rsid w:val="00FE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0B50FD1"/>
  <w15:docId w15:val="{7ED65F25-DE38-1C4E-92F4-17483A0D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B4E"/>
    <w:rPr>
      <w:rFonts w:ascii="Tahoma" w:hAnsi="Tahoma"/>
      <w:sz w:val="22"/>
      <w:lang w:eastAsia="en-US"/>
    </w:rPr>
  </w:style>
  <w:style w:type="paragraph" w:styleId="Heading1">
    <w:name w:val="heading 1"/>
    <w:basedOn w:val="Normal"/>
    <w:next w:val="Normal"/>
    <w:qFormat/>
    <w:pPr>
      <w:keepNext/>
      <w:outlineLvl w:val="0"/>
    </w:pPr>
    <w:rPr>
      <w:rFonts w:ascii="Monotype Corsiva" w:hAnsi="Monotype Corsiva"/>
      <w:sz w:val="52"/>
    </w:rPr>
  </w:style>
  <w:style w:type="paragraph" w:styleId="Heading2">
    <w:name w:val="heading 2"/>
    <w:basedOn w:val="Normal"/>
    <w:next w:val="Normal"/>
    <w:qFormat/>
    <w:pPr>
      <w:keepNext/>
      <w:outlineLvl w:val="1"/>
    </w:pPr>
    <w:rPr>
      <w:rFonts w:ascii="Vivaldi" w:hAnsi="Vivaldi"/>
      <w:sz w:val="144"/>
    </w:rPr>
  </w:style>
  <w:style w:type="paragraph" w:styleId="Heading3">
    <w:name w:val="heading 3"/>
    <w:basedOn w:val="Normal"/>
    <w:next w:val="Normal"/>
    <w:qFormat/>
    <w:pPr>
      <w:keepNext/>
      <w:jc w:val="center"/>
      <w:outlineLvl w:val="2"/>
    </w:pPr>
    <w:rPr>
      <w:rFonts w:ascii="Avenida LET" w:hAnsi="Avenida LET"/>
      <w:sz w:val="52"/>
    </w:rPr>
  </w:style>
  <w:style w:type="paragraph" w:styleId="Heading4">
    <w:name w:val="heading 4"/>
    <w:basedOn w:val="Normal"/>
    <w:next w:val="Normal"/>
    <w:qFormat/>
    <w:pPr>
      <w:keepNext/>
      <w:outlineLvl w:val="3"/>
    </w:pPr>
    <w:rPr>
      <w:rFonts w:ascii="Avenida LET" w:hAnsi="Avenida LET"/>
      <w:sz w:val="28"/>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rFonts w:ascii="Optimum" w:hAnsi="Optimum"/>
      <w:b/>
    </w:rPr>
  </w:style>
  <w:style w:type="paragraph" w:styleId="Heading8">
    <w:name w:val="heading 8"/>
    <w:basedOn w:val="Normal"/>
    <w:next w:val="Normal"/>
    <w:qFormat/>
    <w:pPr>
      <w:keepNext/>
      <w:jc w:val="center"/>
      <w:outlineLvl w:val="7"/>
    </w:pPr>
    <w:rPr>
      <w:rFonts w:ascii="Times New Roman" w:hAnsi="Times New Roman"/>
      <w:b/>
      <w:sz w:val="28"/>
    </w:rPr>
  </w:style>
  <w:style w:type="paragraph" w:styleId="Heading9">
    <w:name w:val="heading 9"/>
    <w:basedOn w:val="Normal"/>
    <w:next w:val="Normal"/>
    <w:qFormat/>
    <w:pPr>
      <w:keepNext/>
      <w:ind w:left="720" w:hanging="720"/>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Optimum"/>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rPr>
      <w:rFonts w:ascii="Book Antiqua" w:hAnsi="Book Antiqua"/>
      <w:i/>
      <w:sz w:val="24"/>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BodyTextIndent">
    <w:name w:val="Body Text Indent"/>
    <w:basedOn w:val="Normal"/>
    <w:pPr>
      <w:ind w:left="2160" w:hanging="2160"/>
    </w:pPr>
    <w:rPr>
      <w:rFonts w:ascii="Optimum" w:hAnsi="Optimum"/>
    </w:rPr>
  </w:style>
  <w:style w:type="paragraph" w:styleId="BodyTextIndent2">
    <w:name w:val="Body Text Indent 2"/>
    <w:basedOn w:val="Normal"/>
    <w:pPr>
      <w:ind w:left="1980"/>
    </w:pPr>
    <w:rPr>
      <w:rFonts w:ascii="Optimum" w:hAnsi="Optimum"/>
    </w:rPr>
  </w:style>
  <w:style w:type="paragraph" w:styleId="Title">
    <w:name w:val="Title"/>
    <w:basedOn w:val="Normal"/>
    <w:qFormat/>
    <w:pPr>
      <w:jc w:val="center"/>
    </w:pPr>
    <w:rPr>
      <w:rFonts w:ascii="Times New Roman" w:hAnsi="Times New Roman"/>
      <w:sz w:val="40"/>
    </w:rPr>
  </w:style>
  <w:style w:type="paragraph" w:styleId="BodyTextIndent3">
    <w:name w:val="Body Text Indent 3"/>
    <w:basedOn w:val="Normal"/>
    <w:pPr>
      <w:ind w:left="-90"/>
    </w:pPr>
    <w:rPr>
      <w:rFonts w:ascii="Times New Roman" w:hAnsi="Times New Roman"/>
    </w:rPr>
  </w:style>
  <w:style w:type="table" w:styleId="TableGrid">
    <w:name w:val="Table Grid"/>
    <w:basedOn w:val="TableNormal"/>
    <w:uiPriority w:val="39"/>
    <w:rsid w:val="00185C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CC4"/>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6F72FD"/>
    <w:rPr>
      <w:sz w:val="16"/>
      <w:szCs w:val="16"/>
    </w:rPr>
  </w:style>
  <w:style w:type="paragraph" w:styleId="CommentText">
    <w:name w:val="annotation text"/>
    <w:basedOn w:val="Normal"/>
    <w:link w:val="CommentTextChar"/>
    <w:rsid w:val="006F72FD"/>
    <w:rPr>
      <w:sz w:val="20"/>
    </w:rPr>
  </w:style>
  <w:style w:type="character" w:customStyle="1" w:styleId="CommentTextChar">
    <w:name w:val="Comment Text Char"/>
    <w:link w:val="CommentText"/>
    <w:rsid w:val="006F72FD"/>
    <w:rPr>
      <w:rFonts w:ascii="Tahoma" w:hAnsi="Tahoma"/>
    </w:rPr>
  </w:style>
  <w:style w:type="paragraph" w:styleId="CommentSubject">
    <w:name w:val="annotation subject"/>
    <w:basedOn w:val="CommentText"/>
    <w:next w:val="CommentText"/>
    <w:link w:val="CommentSubjectChar"/>
    <w:rsid w:val="006F72FD"/>
    <w:rPr>
      <w:b/>
      <w:bCs/>
    </w:rPr>
  </w:style>
  <w:style w:type="character" w:customStyle="1" w:styleId="CommentSubjectChar">
    <w:name w:val="Comment Subject Char"/>
    <w:link w:val="CommentSubject"/>
    <w:rsid w:val="006F72FD"/>
    <w:rPr>
      <w:rFonts w:ascii="Tahoma" w:hAnsi="Tahoma"/>
      <w:b/>
      <w:bCs/>
    </w:rPr>
  </w:style>
  <w:style w:type="table" w:customStyle="1" w:styleId="TableGrid1">
    <w:name w:val="Table Grid1"/>
    <w:basedOn w:val="TableNormal"/>
    <w:next w:val="TableGrid"/>
    <w:uiPriority w:val="39"/>
    <w:rsid w:val="00934AF2"/>
    <w:rPr>
      <w:rFonts w:ascii="Calibri" w:eastAsia="DengXi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4AF2"/>
    <w:pPr>
      <w:ind w:left="720"/>
      <w:contextualSpacing/>
    </w:pPr>
  </w:style>
  <w:style w:type="character" w:customStyle="1" w:styleId="FooterChar">
    <w:name w:val="Footer Char"/>
    <w:link w:val="Footer"/>
    <w:uiPriority w:val="99"/>
    <w:rsid w:val="00763DE0"/>
    <w:rPr>
      <w:rFonts w:ascii="Tahoma" w:hAnsi="Tahoma"/>
      <w:sz w:val="22"/>
      <w:lang w:eastAsia="en-US"/>
    </w:rPr>
  </w:style>
  <w:style w:type="paragraph" w:styleId="ListParagraph">
    <w:name w:val="List Paragraph"/>
    <w:basedOn w:val="Normal"/>
    <w:link w:val="ListParagraphChar"/>
    <w:uiPriority w:val="1"/>
    <w:qFormat/>
    <w:rsid w:val="006045E0"/>
    <w:pPr>
      <w:spacing w:after="200" w:line="276" w:lineRule="auto"/>
      <w:ind w:left="720"/>
      <w:contextualSpacing/>
    </w:pPr>
    <w:rPr>
      <w:rFonts w:asciiTheme="minorHAnsi" w:eastAsiaTheme="minorHAnsi" w:hAnsiTheme="minorHAnsi" w:cstheme="minorBidi"/>
      <w:szCs w:val="22"/>
      <w:lang w:val="de-DE" w:eastAsia="de-DE"/>
    </w:rPr>
  </w:style>
  <w:style w:type="character" w:customStyle="1" w:styleId="ListParagraphChar">
    <w:name w:val="List Paragraph Char"/>
    <w:basedOn w:val="DefaultParagraphFont"/>
    <w:link w:val="ListParagraph"/>
    <w:uiPriority w:val="34"/>
    <w:rsid w:val="00DB5BC6"/>
    <w:rPr>
      <w:rFonts w:asciiTheme="minorHAnsi" w:eastAsiaTheme="minorHAnsi" w:hAnsiTheme="minorHAnsi" w:cstheme="minorBidi"/>
      <w:sz w:val="22"/>
      <w:szCs w:val="22"/>
      <w:lang w:val="de-DE" w:eastAsia="de-DE"/>
    </w:rPr>
  </w:style>
  <w:style w:type="character" w:customStyle="1" w:styleId="Bericht-HeadlineZchn">
    <w:name w:val="Bericht - Headline Zchn"/>
    <w:link w:val="Bericht-Headline"/>
    <w:locked/>
    <w:rsid w:val="00F01DA1"/>
    <w:rPr>
      <w:rFonts w:ascii="Source Sans Pro Light" w:eastAsia="Calibri" w:hAnsi="Source Sans Pro Light"/>
      <w:color w:val="1766A9"/>
      <w:sz w:val="10"/>
      <w:szCs w:val="10"/>
    </w:rPr>
  </w:style>
  <w:style w:type="paragraph" w:customStyle="1" w:styleId="Bericht-Headline">
    <w:name w:val="Bericht - Headline"/>
    <w:basedOn w:val="Normal"/>
    <w:next w:val="Normal"/>
    <w:link w:val="Bericht-HeadlineZchn"/>
    <w:autoRedefine/>
    <w:qFormat/>
    <w:rsid w:val="00F01DA1"/>
    <w:pPr>
      <w:spacing w:before="240" w:after="120"/>
      <w:ind w:left="360" w:hanging="360"/>
      <w:jc w:val="both"/>
      <w:outlineLvl w:val="0"/>
    </w:pPr>
    <w:rPr>
      <w:rFonts w:ascii="Source Sans Pro Light" w:eastAsia="Calibri" w:hAnsi="Source Sans Pro Light"/>
      <w:color w:val="1766A9"/>
      <w:sz w:val="10"/>
      <w:szCs w:val="10"/>
      <w:lang w:eastAsia="zh-CN"/>
    </w:rPr>
  </w:style>
  <w:style w:type="paragraph" w:customStyle="1" w:styleId="m-6348084800108274030m-8754475856543501989m7675270716556990166m-6749051333735074841msolistparagraph">
    <w:name w:val="m_-6348084800108274030m-8754475856543501989m7675270716556990166m-6749051333735074841msolistparagraph"/>
    <w:basedOn w:val="Normal"/>
    <w:rsid w:val="00F01DA1"/>
    <w:pPr>
      <w:spacing w:before="100" w:beforeAutospacing="1" w:after="100" w:afterAutospacing="1"/>
    </w:pPr>
    <w:rPr>
      <w:rFonts w:ascii="Times New Roman" w:eastAsiaTheme="minorEastAsia" w:hAnsi="Times New Roman"/>
      <w:sz w:val="24"/>
      <w:szCs w:val="24"/>
      <w:lang w:eastAsia="zh-CN"/>
    </w:rPr>
  </w:style>
  <w:style w:type="paragraph" w:styleId="Revision">
    <w:name w:val="Revision"/>
    <w:hidden/>
    <w:uiPriority w:val="71"/>
    <w:semiHidden/>
    <w:rsid w:val="00621F7B"/>
    <w:rPr>
      <w:rFonts w:ascii="Tahoma" w:hAnsi="Tahoma"/>
      <w:sz w:val="22"/>
      <w:lang w:eastAsia="en-US"/>
    </w:rPr>
  </w:style>
  <w:style w:type="paragraph" w:styleId="Date">
    <w:name w:val="Date"/>
    <w:basedOn w:val="Normal"/>
    <w:next w:val="Normal"/>
    <w:link w:val="DateChar"/>
    <w:semiHidden/>
    <w:unhideWhenUsed/>
    <w:rsid w:val="00B9711A"/>
  </w:style>
  <w:style w:type="character" w:customStyle="1" w:styleId="DateChar">
    <w:name w:val="Date Char"/>
    <w:basedOn w:val="DefaultParagraphFont"/>
    <w:link w:val="Date"/>
    <w:semiHidden/>
    <w:rsid w:val="00B9711A"/>
    <w:rPr>
      <w:rFonts w:ascii="Tahoma" w:hAnsi="Tahoma"/>
      <w:sz w:val="22"/>
      <w:lang w:eastAsia="en-US"/>
    </w:rPr>
  </w:style>
  <w:style w:type="character" w:styleId="UnresolvedMention">
    <w:name w:val="Unresolved Mention"/>
    <w:basedOn w:val="DefaultParagraphFont"/>
    <w:uiPriority w:val="99"/>
    <w:semiHidden/>
    <w:unhideWhenUsed/>
    <w:rsid w:val="00E905ED"/>
    <w:rPr>
      <w:color w:val="605E5C"/>
      <w:shd w:val="clear" w:color="auto" w:fill="E1DFDD"/>
    </w:rPr>
  </w:style>
  <w:style w:type="character" w:styleId="FollowedHyperlink">
    <w:name w:val="FollowedHyperlink"/>
    <w:basedOn w:val="DefaultParagraphFont"/>
    <w:semiHidden/>
    <w:unhideWhenUsed/>
    <w:rsid w:val="00B34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260">
      <w:bodyDiv w:val="1"/>
      <w:marLeft w:val="0"/>
      <w:marRight w:val="0"/>
      <w:marTop w:val="0"/>
      <w:marBottom w:val="0"/>
      <w:divBdr>
        <w:top w:val="none" w:sz="0" w:space="0" w:color="auto"/>
        <w:left w:val="none" w:sz="0" w:space="0" w:color="auto"/>
        <w:bottom w:val="none" w:sz="0" w:space="0" w:color="auto"/>
        <w:right w:val="none" w:sz="0" w:space="0" w:color="auto"/>
      </w:divBdr>
      <w:divsChild>
        <w:div w:id="1531801314">
          <w:marLeft w:val="274"/>
          <w:marRight w:val="0"/>
          <w:marTop w:val="0"/>
          <w:marBottom w:val="0"/>
          <w:divBdr>
            <w:top w:val="none" w:sz="0" w:space="0" w:color="auto"/>
            <w:left w:val="none" w:sz="0" w:space="0" w:color="auto"/>
            <w:bottom w:val="none" w:sz="0" w:space="0" w:color="auto"/>
            <w:right w:val="none" w:sz="0" w:space="0" w:color="auto"/>
          </w:divBdr>
        </w:div>
        <w:div w:id="2058779695">
          <w:marLeft w:val="274"/>
          <w:marRight w:val="0"/>
          <w:marTop w:val="0"/>
          <w:marBottom w:val="0"/>
          <w:divBdr>
            <w:top w:val="none" w:sz="0" w:space="0" w:color="auto"/>
            <w:left w:val="none" w:sz="0" w:space="0" w:color="auto"/>
            <w:bottom w:val="none" w:sz="0" w:space="0" w:color="auto"/>
            <w:right w:val="none" w:sz="0" w:space="0" w:color="auto"/>
          </w:divBdr>
        </w:div>
        <w:div w:id="2117212996">
          <w:marLeft w:val="274"/>
          <w:marRight w:val="0"/>
          <w:marTop w:val="0"/>
          <w:marBottom w:val="0"/>
          <w:divBdr>
            <w:top w:val="none" w:sz="0" w:space="0" w:color="auto"/>
            <w:left w:val="none" w:sz="0" w:space="0" w:color="auto"/>
            <w:bottom w:val="none" w:sz="0" w:space="0" w:color="auto"/>
            <w:right w:val="none" w:sz="0" w:space="0" w:color="auto"/>
          </w:divBdr>
        </w:div>
      </w:divsChild>
    </w:div>
    <w:div w:id="39865662">
      <w:bodyDiv w:val="1"/>
      <w:marLeft w:val="0"/>
      <w:marRight w:val="0"/>
      <w:marTop w:val="0"/>
      <w:marBottom w:val="0"/>
      <w:divBdr>
        <w:top w:val="none" w:sz="0" w:space="0" w:color="auto"/>
        <w:left w:val="none" w:sz="0" w:space="0" w:color="auto"/>
        <w:bottom w:val="none" w:sz="0" w:space="0" w:color="auto"/>
        <w:right w:val="none" w:sz="0" w:space="0" w:color="auto"/>
      </w:divBdr>
      <w:divsChild>
        <w:div w:id="448667356">
          <w:marLeft w:val="274"/>
          <w:marRight w:val="0"/>
          <w:marTop w:val="0"/>
          <w:marBottom w:val="0"/>
          <w:divBdr>
            <w:top w:val="none" w:sz="0" w:space="0" w:color="auto"/>
            <w:left w:val="none" w:sz="0" w:space="0" w:color="auto"/>
            <w:bottom w:val="none" w:sz="0" w:space="0" w:color="auto"/>
            <w:right w:val="none" w:sz="0" w:space="0" w:color="auto"/>
          </w:divBdr>
        </w:div>
        <w:div w:id="772744011">
          <w:marLeft w:val="274"/>
          <w:marRight w:val="0"/>
          <w:marTop w:val="0"/>
          <w:marBottom w:val="0"/>
          <w:divBdr>
            <w:top w:val="none" w:sz="0" w:space="0" w:color="auto"/>
            <w:left w:val="none" w:sz="0" w:space="0" w:color="auto"/>
            <w:bottom w:val="none" w:sz="0" w:space="0" w:color="auto"/>
            <w:right w:val="none" w:sz="0" w:space="0" w:color="auto"/>
          </w:divBdr>
        </w:div>
      </w:divsChild>
    </w:div>
    <w:div w:id="56516228">
      <w:bodyDiv w:val="1"/>
      <w:marLeft w:val="0"/>
      <w:marRight w:val="0"/>
      <w:marTop w:val="0"/>
      <w:marBottom w:val="0"/>
      <w:divBdr>
        <w:top w:val="none" w:sz="0" w:space="0" w:color="auto"/>
        <w:left w:val="none" w:sz="0" w:space="0" w:color="auto"/>
        <w:bottom w:val="none" w:sz="0" w:space="0" w:color="auto"/>
        <w:right w:val="none" w:sz="0" w:space="0" w:color="auto"/>
      </w:divBdr>
      <w:divsChild>
        <w:div w:id="1422212733">
          <w:marLeft w:val="446"/>
          <w:marRight w:val="0"/>
          <w:marTop w:val="0"/>
          <w:marBottom w:val="0"/>
          <w:divBdr>
            <w:top w:val="none" w:sz="0" w:space="0" w:color="auto"/>
            <w:left w:val="none" w:sz="0" w:space="0" w:color="auto"/>
            <w:bottom w:val="none" w:sz="0" w:space="0" w:color="auto"/>
            <w:right w:val="none" w:sz="0" w:space="0" w:color="auto"/>
          </w:divBdr>
        </w:div>
        <w:div w:id="754671598">
          <w:marLeft w:val="446"/>
          <w:marRight w:val="0"/>
          <w:marTop w:val="0"/>
          <w:marBottom w:val="0"/>
          <w:divBdr>
            <w:top w:val="none" w:sz="0" w:space="0" w:color="auto"/>
            <w:left w:val="none" w:sz="0" w:space="0" w:color="auto"/>
            <w:bottom w:val="none" w:sz="0" w:space="0" w:color="auto"/>
            <w:right w:val="none" w:sz="0" w:space="0" w:color="auto"/>
          </w:divBdr>
        </w:div>
        <w:div w:id="1783067436">
          <w:marLeft w:val="446"/>
          <w:marRight w:val="0"/>
          <w:marTop w:val="0"/>
          <w:marBottom w:val="0"/>
          <w:divBdr>
            <w:top w:val="none" w:sz="0" w:space="0" w:color="auto"/>
            <w:left w:val="none" w:sz="0" w:space="0" w:color="auto"/>
            <w:bottom w:val="none" w:sz="0" w:space="0" w:color="auto"/>
            <w:right w:val="none" w:sz="0" w:space="0" w:color="auto"/>
          </w:divBdr>
        </w:div>
        <w:div w:id="791289194">
          <w:marLeft w:val="446"/>
          <w:marRight w:val="0"/>
          <w:marTop w:val="0"/>
          <w:marBottom w:val="0"/>
          <w:divBdr>
            <w:top w:val="none" w:sz="0" w:space="0" w:color="auto"/>
            <w:left w:val="none" w:sz="0" w:space="0" w:color="auto"/>
            <w:bottom w:val="none" w:sz="0" w:space="0" w:color="auto"/>
            <w:right w:val="none" w:sz="0" w:space="0" w:color="auto"/>
          </w:divBdr>
        </w:div>
        <w:div w:id="1105270840">
          <w:marLeft w:val="446"/>
          <w:marRight w:val="0"/>
          <w:marTop w:val="0"/>
          <w:marBottom w:val="0"/>
          <w:divBdr>
            <w:top w:val="none" w:sz="0" w:space="0" w:color="auto"/>
            <w:left w:val="none" w:sz="0" w:space="0" w:color="auto"/>
            <w:bottom w:val="none" w:sz="0" w:space="0" w:color="auto"/>
            <w:right w:val="none" w:sz="0" w:space="0" w:color="auto"/>
          </w:divBdr>
        </w:div>
        <w:div w:id="6906570">
          <w:marLeft w:val="446"/>
          <w:marRight w:val="0"/>
          <w:marTop w:val="0"/>
          <w:marBottom w:val="0"/>
          <w:divBdr>
            <w:top w:val="none" w:sz="0" w:space="0" w:color="auto"/>
            <w:left w:val="none" w:sz="0" w:space="0" w:color="auto"/>
            <w:bottom w:val="none" w:sz="0" w:space="0" w:color="auto"/>
            <w:right w:val="none" w:sz="0" w:space="0" w:color="auto"/>
          </w:divBdr>
        </w:div>
      </w:divsChild>
    </w:div>
    <w:div w:id="90511430">
      <w:bodyDiv w:val="1"/>
      <w:marLeft w:val="0"/>
      <w:marRight w:val="0"/>
      <w:marTop w:val="0"/>
      <w:marBottom w:val="0"/>
      <w:divBdr>
        <w:top w:val="none" w:sz="0" w:space="0" w:color="auto"/>
        <w:left w:val="none" w:sz="0" w:space="0" w:color="auto"/>
        <w:bottom w:val="none" w:sz="0" w:space="0" w:color="auto"/>
        <w:right w:val="none" w:sz="0" w:space="0" w:color="auto"/>
      </w:divBdr>
      <w:divsChild>
        <w:div w:id="137437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3267">
              <w:marLeft w:val="0"/>
              <w:marRight w:val="0"/>
              <w:marTop w:val="0"/>
              <w:marBottom w:val="0"/>
              <w:divBdr>
                <w:top w:val="none" w:sz="0" w:space="0" w:color="auto"/>
                <w:left w:val="none" w:sz="0" w:space="0" w:color="auto"/>
                <w:bottom w:val="none" w:sz="0" w:space="0" w:color="auto"/>
                <w:right w:val="none" w:sz="0" w:space="0" w:color="auto"/>
              </w:divBdr>
              <w:divsChild>
                <w:div w:id="18017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6445">
      <w:bodyDiv w:val="1"/>
      <w:marLeft w:val="0"/>
      <w:marRight w:val="0"/>
      <w:marTop w:val="0"/>
      <w:marBottom w:val="0"/>
      <w:divBdr>
        <w:top w:val="none" w:sz="0" w:space="0" w:color="auto"/>
        <w:left w:val="none" w:sz="0" w:space="0" w:color="auto"/>
        <w:bottom w:val="none" w:sz="0" w:space="0" w:color="auto"/>
        <w:right w:val="none" w:sz="0" w:space="0" w:color="auto"/>
      </w:divBdr>
      <w:divsChild>
        <w:div w:id="462313750">
          <w:marLeft w:val="547"/>
          <w:marRight w:val="0"/>
          <w:marTop w:val="0"/>
          <w:marBottom w:val="0"/>
          <w:divBdr>
            <w:top w:val="none" w:sz="0" w:space="0" w:color="auto"/>
            <w:left w:val="none" w:sz="0" w:space="0" w:color="auto"/>
            <w:bottom w:val="none" w:sz="0" w:space="0" w:color="auto"/>
            <w:right w:val="none" w:sz="0" w:space="0" w:color="auto"/>
          </w:divBdr>
        </w:div>
        <w:div w:id="766391289">
          <w:marLeft w:val="547"/>
          <w:marRight w:val="0"/>
          <w:marTop w:val="0"/>
          <w:marBottom w:val="0"/>
          <w:divBdr>
            <w:top w:val="none" w:sz="0" w:space="0" w:color="auto"/>
            <w:left w:val="none" w:sz="0" w:space="0" w:color="auto"/>
            <w:bottom w:val="none" w:sz="0" w:space="0" w:color="auto"/>
            <w:right w:val="none" w:sz="0" w:space="0" w:color="auto"/>
          </w:divBdr>
        </w:div>
        <w:div w:id="224610094">
          <w:marLeft w:val="547"/>
          <w:marRight w:val="0"/>
          <w:marTop w:val="0"/>
          <w:marBottom w:val="0"/>
          <w:divBdr>
            <w:top w:val="none" w:sz="0" w:space="0" w:color="auto"/>
            <w:left w:val="none" w:sz="0" w:space="0" w:color="auto"/>
            <w:bottom w:val="none" w:sz="0" w:space="0" w:color="auto"/>
            <w:right w:val="none" w:sz="0" w:space="0" w:color="auto"/>
          </w:divBdr>
        </w:div>
        <w:div w:id="1029259268">
          <w:marLeft w:val="547"/>
          <w:marRight w:val="0"/>
          <w:marTop w:val="0"/>
          <w:marBottom w:val="0"/>
          <w:divBdr>
            <w:top w:val="none" w:sz="0" w:space="0" w:color="auto"/>
            <w:left w:val="none" w:sz="0" w:space="0" w:color="auto"/>
            <w:bottom w:val="none" w:sz="0" w:space="0" w:color="auto"/>
            <w:right w:val="none" w:sz="0" w:space="0" w:color="auto"/>
          </w:divBdr>
        </w:div>
        <w:div w:id="1098797372">
          <w:marLeft w:val="547"/>
          <w:marRight w:val="0"/>
          <w:marTop w:val="0"/>
          <w:marBottom w:val="0"/>
          <w:divBdr>
            <w:top w:val="none" w:sz="0" w:space="0" w:color="auto"/>
            <w:left w:val="none" w:sz="0" w:space="0" w:color="auto"/>
            <w:bottom w:val="none" w:sz="0" w:space="0" w:color="auto"/>
            <w:right w:val="none" w:sz="0" w:space="0" w:color="auto"/>
          </w:divBdr>
        </w:div>
        <w:div w:id="1694726672">
          <w:marLeft w:val="547"/>
          <w:marRight w:val="0"/>
          <w:marTop w:val="0"/>
          <w:marBottom w:val="0"/>
          <w:divBdr>
            <w:top w:val="none" w:sz="0" w:space="0" w:color="auto"/>
            <w:left w:val="none" w:sz="0" w:space="0" w:color="auto"/>
            <w:bottom w:val="none" w:sz="0" w:space="0" w:color="auto"/>
            <w:right w:val="none" w:sz="0" w:space="0" w:color="auto"/>
          </w:divBdr>
        </w:div>
        <w:div w:id="596519438">
          <w:marLeft w:val="547"/>
          <w:marRight w:val="0"/>
          <w:marTop w:val="0"/>
          <w:marBottom w:val="0"/>
          <w:divBdr>
            <w:top w:val="none" w:sz="0" w:space="0" w:color="auto"/>
            <w:left w:val="none" w:sz="0" w:space="0" w:color="auto"/>
            <w:bottom w:val="none" w:sz="0" w:space="0" w:color="auto"/>
            <w:right w:val="none" w:sz="0" w:space="0" w:color="auto"/>
          </w:divBdr>
        </w:div>
        <w:div w:id="2075426444">
          <w:marLeft w:val="547"/>
          <w:marRight w:val="0"/>
          <w:marTop w:val="0"/>
          <w:marBottom w:val="0"/>
          <w:divBdr>
            <w:top w:val="none" w:sz="0" w:space="0" w:color="auto"/>
            <w:left w:val="none" w:sz="0" w:space="0" w:color="auto"/>
            <w:bottom w:val="none" w:sz="0" w:space="0" w:color="auto"/>
            <w:right w:val="none" w:sz="0" w:space="0" w:color="auto"/>
          </w:divBdr>
        </w:div>
        <w:div w:id="1138649700">
          <w:marLeft w:val="547"/>
          <w:marRight w:val="0"/>
          <w:marTop w:val="0"/>
          <w:marBottom w:val="0"/>
          <w:divBdr>
            <w:top w:val="none" w:sz="0" w:space="0" w:color="auto"/>
            <w:left w:val="none" w:sz="0" w:space="0" w:color="auto"/>
            <w:bottom w:val="none" w:sz="0" w:space="0" w:color="auto"/>
            <w:right w:val="none" w:sz="0" w:space="0" w:color="auto"/>
          </w:divBdr>
        </w:div>
        <w:div w:id="452407840">
          <w:marLeft w:val="547"/>
          <w:marRight w:val="0"/>
          <w:marTop w:val="0"/>
          <w:marBottom w:val="0"/>
          <w:divBdr>
            <w:top w:val="none" w:sz="0" w:space="0" w:color="auto"/>
            <w:left w:val="none" w:sz="0" w:space="0" w:color="auto"/>
            <w:bottom w:val="none" w:sz="0" w:space="0" w:color="auto"/>
            <w:right w:val="none" w:sz="0" w:space="0" w:color="auto"/>
          </w:divBdr>
        </w:div>
        <w:div w:id="859047385">
          <w:marLeft w:val="547"/>
          <w:marRight w:val="0"/>
          <w:marTop w:val="0"/>
          <w:marBottom w:val="0"/>
          <w:divBdr>
            <w:top w:val="none" w:sz="0" w:space="0" w:color="auto"/>
            <w:left w:val="none" w:sz="0" w:space="0" w:color="auto"/>
            <w:bottom w:val="none" w:sz="0" w:space="0" w:color="auto"/>
            <w:right w:val="none" w:sz="0" w:space="0" w:color="auto"/>
          </w:divBdr>
        </w:div>
        <w:div w:id="128479524">
          <w:marLeft w:val="547"/>
          <w:marRight w:val="0"/>
          <w:marTop w:val="0"/>
          <w:marBottom w:val="0"/>
          <w:divBdr>
            <w:top w:val="none" w:sz="0" w:space="0" w:color="auto"/>
            <w:left w:val="none" w:sz="0" w:space="0" w:color="auto"/>
            <w:bottom w:val="none" w:sz="0" w:space="0" w:color="auto"/>
            <w:right w:val="none" w:sz="0" w:space="0" w:color="auto"/>
          </w:divBdr>
        </w:div>
        <w:div w:id="1146749180">
          <w:marLeft w:val="547"/>
          <w:marRight w:val="0"/>
          <w:marTop w:val="0"/>
          <w:marBottom w:val="0"/>
          <w:divBdr>
            <w:top w:val="none" w:sz="0" w:space="0" w:color="auto"/>
            <w:left w:val="none" w:sz="0" w:space="0" w:color="auto"/>
            <w:bottom w:val="none" w:sz="0" w:space="0" w:color="auto"/>
            <w:right w:val="none" w:sz="0" w:space="0" w:color="auto"/>
          </w:divBdr>
        </w:div>
        <w:div w:id="947156657">
          <w:marLeft w:val="547"/>
          <w:marRight w:val="0"/>
          <w:marTop w:val="0"/>
          <w:marBottom w:val="0"/>
          <w:divBdr>
            <w:top w:val="none" w:sz="0" w:space="0" w:color="auto"/>
            <w:left w:val="none" w:sz="0" w:space="0" w:color="auto"/>
            <w:bottom w:val="none" w:sz="0" w:space="0" w:color="auto"/>
            <w:right w:val="none" w:sz="0" w:space="0" w:color="auto"/>
          </w:divBdr>
        </w:div>
      </w:divsChild>
    </w:div>
    <w:div w:id="121853691">
      <w:bodyDiv w:val="1"/>
      <w:marLeft w:val="0"/>
      <w:marRight w:val="0"/>
      <w:marTop w:val="0"/>
      <w:marBottom w:val="0"/>
      <w:divBdr>
        <w:top w:val="none" w:sz="0" w:space="0" w:color="auto"/>
        <w:left w:val="none" w:sz="0" w:space="0" w:color="auto"/>
        <w:bottom w:val="none" w:sz="0" w:space="0" w:color="auto"/>
        <w:right w:val="none" w:sz="0" w:space="0" w:color="auto"/>
      </w:divBdr>
    </w:div>
    <w:div w:id="135535592">
      <w:bodyDiv w:val="1"/>
      <w:marLeft w:val="0"/>
      <w:marRight w:val="0"/>
      <w:marTop w:val="0"/>
      <w:marBottom w:val="0"/>
      <w:divBdr>
        <w:top w:val="none" w:sz="0" w:space="0" w:color="auto"/>
        <w:left w:val="none" w:sz="0" w:space="0" w:color="auto"/>
        <w:bottom w:val="none" w:sz="0" w:space="0" w:color="auto"/>
        <w:right w:val="none" w:sz="0" w:space="0" w:color="auto"/>
      </w:divBdr>
      <w:divsChild>
        <w:div w:id="219829003">
          <w:marLeft w:val="274"/>
          <w:marRight w:val="0"/>
          <w:marTop w:val="0"/>
          <w:marBottom w:val="0"/>
          <w:divBdr>
            <w:top w:val="none" w:sz="0" w:space="0" w:color="auto"/>
            <w:left w:val="none" w:sz="0" w:space="0" w:color="auto"/>
            <w:bottom w:val="none" w:sz="0" w:space="0" w:color="auto"/>
            <w:right w:val="none" w:sz="0" w:space="0" w:color="auto"/>
          </w:divBdr>
        </w:div>
        <w:div w:id="39745031">
          <w:marLeft w:val="274"/>
          <w:marRight w:val="0"/>
          <w:marTop w:val="0"/>
          <w:marBottom w:val="0"/>
          <w:divBdr>
            <w:top w:val="none" w:sz="0" w:space="0" w:color="auto"/>
            <w:left w:val="none" w:sz="0" w:space="0" w:color="auto"/>
            <w:bottom w:val="none" w:sz="0" w:space="0" w:color="auto"/>
            <w:right w:val="none" w:sz="0" w:space="0" w:color="auto"/>
          </w:divBdr>
        </w:div>
      </w:divsChild>
    </w:div>
    <w:div w:id="143278168">
      <w:bodyDiv w:val="1"/>
      <w:marLeft w:val="0"/>
      <w:marRight w:val="0"/>
      <w:marTop w:val="0"/>
      <w:marBottom w:val="0"/>
      <w:divBdr>
        <w:top w:val="none" w:sz="0" w:space="0" w:color="auto"/>
        <w:left w:val="none" w:sz="0" w:space="0" w:color="auto"/>
        <w:bottom w:val="none" w:sz="0" w:space="0" w:color="auto"/>
        <w:right w:val="none" w:sz="0" w:space="0" w:color="auto"/>
      </w:divBdr>
    </w:div>
    <w:div w:id="144056316">
      <w:bodyDiv w:val="1"/>
      <w:marLeft w:val="0"/>
      <w:marRight w:val="0"/>
      <w:marTop w:val="0"/>
      <w:marBottom w:val="0"/>
      <w:divBdr>
        <w:top w:val="none" w:sz="0" w:space="0" w:color="auto"/>
        <w:left w:val="none" w:sz="0" w:space="0" w:color="auto"/>
        <w:bottom w:val="none" w:sz="0" w:space="0" w:color="auto"/>
        <w:right w:val="none" w:sz="0" w:space="0" w:color="auto"/>
      </w:divBdr>
    </w:div>
    <w:div w:id="161817587">
      <w:bodyDiv w:val="1"/>
      <w:marLeft w:val="0"/>
      <w:marRight w:val="0"/>
      <w:marTop w:val="0"/>
      <w:marBottom w:val="0"/>
      <w:divBdr>
        <w:top w:val="none" w:sz="0" w:space="0" w:color="auto"/>
        <w:left w:val="none" w:sz="0" w:space="0" w:color="auto"/>
        <w:bottom w:val="none" w:sz="0" w:space="0" w:color="auto"/>
        <w:right w:val="none" w:sz="0" w:space="0" w:color="auto"/>
      </w:divBdr>
    </w:div>
    <w:div w:id="186454104">
      <w:bodyDiv w:val="1"/>
      <w:marLeft w:val="0"/>
      <w:marRight w:val="0"/>
      <w:marTop w:val="0"/>
      <w:marBottom w:val="0"/>
      <w:divBdr>
        <w:top w:val="none" w:sz="0" w:space="0" w:color="auto"/>
        <w:left w:val="none" w:sz="0" w:space="0" w:color="auto"/>
        <w:bottom w:val="none" w:sz="0" w:space="0" w:color="auto"/>
        <w:right w:val="none" w:sz="0" w:space="0" w:color="auto"/>
      </w:divBdr>
      <w:divsChild>
        <w:div w:id="545458446">
          <w:marLeft w:val="274"/>
          <w:marRight w:val="0"/>
          <w:marTop w:val="0"/>
          <w:marBottom w:val="0"/>
          <w:divBdr>
            <w:top w:val="none" w:sz="0" w:space="0" w:color="auto"/>
            <w:left w:val="none" w:sz="0" w:space="0" w:color="auto"/>
            <w:bottom w:val="none" w:sz="0" w:space="0" w:color="auto"/>
            <w:right w:val="none" w:sz="0" w:space="0" w:color="auto"/>
          </w:divBdr>
        </w:div>
        <w:div w:id="840201087">
          <w:marLeft w:val="274"/>
          <w:marRight w:val="0"/>
          <w:marTop w:val="0"/>
          <w:marBottom w:val="0"/>
          <w:divBdr>
            <w:top w:val="none" w:sz="0" w:space="0" w:color="auto"/>
            <w:left w:val="none" w:sz="0" w:space="0" w:color="auto"/>
            <w:bottom w:val="none" w:sz="0" w:space="0" w:color="auto"/>
            <w:right w:val="none" w:sz="0" w:space="0" w:color="auto"/>
          </w:divBdr>
        </w:div>
        <w:div w:id="1422753788">
          <w:marLeft w:val="274"/>
          <w:marRight w:val="0"/>
          <w:marTop w:val="0"/>
          <w:marBottom w:val="0"/>
          <w:divBdr>
            <w:top w:val="none" w:sz="0" w:space="0" w:color="auto"/>
            <w:left w:val="none" w:sz="0" w:space="0" w:color="auto"/>
            <w:bottom w:val="none" w:sz="0" w:space="0" w:color="auto"/>
            <w:right w:val="none" w:sz="0" w:space="0" w:color="auto"/>
          </w:divBdr>
        </w:div>
        <w:div w:id="499124765">
          <w:marLeft w:val="274"/>
          <w:marRight w:val="0"/>
          <w:marTop w:val="0"/>
          <w:marBottom w:val="0"/>
          <w:divBdr>
            <w:top w:val="none" w:sz="0" w:space="0" w:color="auto"/>
            <w:left w:val="none" w:sz="0" w:space="0" w:color="auto"/>
            <w:bottom w:val="none" w:sz="0" w:space="0" w:color="auto"/>
            <w:right w:val="none" w:sz="0" w:space="0" w:color="auto"/>
          </w:divBdr>
        </w:div>
      </w:divsChild>
    </w:div>
    <w:div w:id="191967783">
      <w:bodyDiv w:val="1"/>
      <w:marLeft w:val="0"/>
      <w:marRight w:val="0"/>
      <w:marTop w:val="0"/>
      <w:marBottom w:val="0"/>
      <w:divBdr>
        <w:top w:val="none" w:sz="0" w:space="0" w:color="auto"/>
        <w:left w:val="none" w:sz="0" w:space="0" w:color="auto"/>
        <w:bottom w:val="none" w:sz="0" w:space="0" w:color="auto"/>
        <w:right w:val="none" w:sz="0" w:space="0" w:color="auto"/>
      </w:divBdr>
      <w:divsChild>
        <w:div w:id="972371497">
          <w:marLeft w:val="994"/>
          <w:marRight w:val="0"/>
          <w:marTop w:val="0"/>
          <w:marBottom w:val="0"/>
          <w:divBdr>
            <w:top w:val="none" w:sz="0" w:space="0" w:color="auto"/>
            <w:left w:val="none" w:sz="0" w:space="0" w:color="auto"/>
            <w:bottom w:val="none" w:sz="0" w:space="0" w:color="auto"/>
            <w:right w:val="none" w:sz="0" w:space="0" w:color="auto"/>
          </w:divBdr>
        </w:div>
        <w:div w:id="904996547">
          <w:marLeft w:val="994"/>
          <w:marRight w:val="0"/>
          <w:marTop w:val="0"/>
          <w:marBottom w:val="0"/>
          <w:divBdr>
            <w:top w:val="none" w:sz="0" w:space="0" w:color="auto"/>
            <w:left w:val="none" w:sz="0" w:space="0" w:color="auto"/>
            <w:bottom w:val="none" w:sz="0" w:space="0" w:color="auto"/>
            <w:right w:val="none" w:sz="0" w:space="0" w:color="auto"/>
          </w:divBdr>
        </w:div>
      </w:divsChild>
    </w:div>
    <w:div w:id="205609983">
      <w:bodyDiv w:val="1"/>
      <w:marLeft w:val="0"/>
      <w:marRight w:val="0"/>
      <w:marTop w:val="0"/>
      <w:marBottom w:val="0"/>
      <w:divBdr>
        <w:top w:val="none" w:sz="0" w:space="0" w:color="auto"/>
        <w:left w:val="none" w:sz="0" w:space="0" w:color="auto"/>
        <w:bottom w:val="none" w:sz="0" w:space="0" w:color="auto"/>
        <w:right w:val="none" w:sz="0" w:space="0" w:color="auto"/>
      </w:divBdr>
    </w:div>
    <w:div w:id="216402189">
      <w:bodyDiv w:val="1"/>
      <w:marLeft w:val="0"/>
      <w:marRight w:val="0"/>
      <w:marTop w:val="0"/>
      <w:marBottom w:val="0"/>
      <w:divBdr>
        <w:top w:val="none" w:sz="0" w:space="0" w:color="auto"/>
        <w:left w:val="none" w:sz="0" w:space="0" w:color="auto"/>
        <w:bottom w:val="none" w:sz="0" w:space="0" w:color="auto"/>
        <w:right w:val="none" w:sz="0" w:space="0" w:color="auto"/>
      </w:divBdr>
      <w:divsChild>
        <w:div w:id="226574214">
          <w:marLeft w:val="274"/>
          <w:marRight w:val="0"/>
          <w:marTop w:val="0"/>
          <w:marBottom w:val="0"/>
          <w:divBdr>
            <w:top w:val="none" w:sz="0" w:space="0" w:color="auto"/>
            <w:left w:val="none" w:sz="0" w:space="0" w:color="auto"/>
            <w:bottom w:val="none" w:sz="0" w:space="0" w:color="auto"/>
            <w:right w:val="none" w:sz="0" w:space="0" w:color="auto"/>
          </w:divBdr>
        </w:div>
      </w:divsChild>
    </w:div>
    <w:div w:id="218328108">
      <w:bodyDiv w:val="1"/>
      <w:marLeft w:val="0"/>
      <w:marRight w:val="0"/>
      <w:marTop w:val="0"/>
      <w:marBottom w:val="0"/>
      <w:divBdr>
        <w:top w:val="none" w:sz="0" w:space="0" w:color="auto"/>
        <w:left w:val="none" w:sz="0" w:space="0" w:color="auto"/>
        <w:bottom w:val="none" w:sz="0" w:space="0" w:color="auto"/>
        <w:right w:val="none" w:sz="0" w:space="0" w:color="auto"/>
      </w:divBdr>
      <w:divsChild>
        <w:div w:id="410545764">
          <w:marLeft w:val="274"/>
          <w:marRight w:val="0"/>
          <w:marTop w:val="0"/>
          <w:marBottom w:val="0"/>
          <w:divBdr>
            <w:top w:val="none" w:sz="0" w:space="0" w:color="auto"/>
            <w:left w:val="none" w:sz="0" w:space="0" w:color="auto"/>
            <w:bottom w:val="none" w:sz="0" w:space="0" w:color="auto"/>
            <w:right w:val="none" w:sz="0" w:space="0" w:color="auto"/>
          </w:divBdr>
        </w:div>
      </w:divsChild>
    </w:div>
    <w:div w:id="231232774">
      <w:bodyDiv w:val="1"/>
      <w:marLeft w:val="0"/>
      <w:marRight w:val="0"/>
      <w:marTop w:val="0"/>
      <w:marBottom w:val="0"/>
      <w:divBdr>
        <w:top w:val="none" w:sz="0" w:space="0" w:color="auto"/>
        <w:left w:val="none" w:sz="0" w:space="0" w:color="auto"/>
        <w:bottom w:val="none" w:sz="0" w:space="0" w:color="auto"/>
        <w:right w:val="none" w:sz="0" w:space="0" w:color="auto"/>
      </w:divBdr>
      <w:divsChild>
        <w:div w:id="1487475601">
          <w:marLeft w:val="274"/>
          <w:marRight w:val="0"/>
          <w:marTop w:val="0"/>
          <w:marBottom w:val="0"/>
          <w:divBdr>
            <w:top w:val="none" w:sz="0" w:space="0" w:color="auto"/>
            <w:left w:val="none" w:sz="0" w:space="0" w:color="auto"/>
            <w:bottom w:val="none" w:sz="0" w:space="0" w:color="auto"/>
            <w:right w:val="none" w:sz="0" w:space="0" w:color="auto"/>
          </w:divBdr>
        </w:div>
        <w:div w:id="1627348956">
          <w:marLeft w:val="274"/>
          <w:marRight w:val="0"/>
          <w:marTop w:val="0"/>
          <w:marBottom w:val="0"/>
          <w:divBdr>
            <w:top w:val="none" w:sz="0" w:space="0" w:color="auto"/>
            <w:left w:val="none" w:sz="0" w:space="0" w:color="auto"/>
            <w:bottom w:val="none" w:sz="0" w:space="0" w:color="auto"/>
            <w:right w:val="none" w:sz="0" w:space="0" w:color="auto"/>
          </w:divBdr>
        </w:div>
      </w:divsChild>
    </w:div>
    <w:div w:id="281109189">
      <w:bodyDiv w:val="1"/>
      <w:marLeft w:val="0"/>
      <w:marRight w:val="0"/>
      <w:marTop w:val="0"/>
      <w:marBottom w:val="0"/>
      <w:divBdr>
        <w:top w:val="none" w:sz="0" w:space="0" w:color="auto"/>
        <w:left w:val="none" w:sz="0" w:space="0" w:color="auto"/>
        <w:bottom w:val="none" w:sz="0" w:space="0" w:color="auto"/>
        <w:right w:val="none" w:sz="0" w:space="0" w:color="auto"/>
      </w:divBdr>
      <w:divsChild>
        <w:div w:id="963271717">
          <w:marLeft w:val="274"/>
          <w:marRight w:val="0"/>
          <w:marTop w:val="0"/>
          <w:marBottom w:val="0"/>
          <w:divBdr>
            <w:top w:val="none" w:sz="0" w:space="0" w:color="auto"/>
            <w:left w:val="none" w:sz="0" w:space="0" w:color="auto"/>
            <w:bottom w:val="none" w:sz="0" w:space="0" w:color="auto"/>
            <w:right w:val="none" w:sz="0" w:space="0" w:color="auto"/>
          </w:divBdr>
        </w:div>
        <w:div w:id="540828873">
          <w:marLeft w:val="274"/>
          <w:marRight w:val="0"/>
          <w:marTop w:val="0"/>
          <w:marBottom w:val="0"/>
          <w:divBdr>
            <w:top w:val="none" w:sz="0" w:space="0" w:color="auto"/>
            <w:left w:val="none" w:sz="0" w:space="0" w:color="auto"/>
            <w:bottom w:val="none" w:sz="0" w:space="0" w:color="auto"/>
            <w:right w:val="none" w:sz="0" w:space="0" w:color="auto"/>
          </w:divBdr>
        </w:div>
        <w:div w:id="1832599076">
          <w:marLeft w:val="274"/>
          <w:marRight w:val="0"/>
          <w:marTop w:val="0"/>
          <w:marBottom w:val="0"/>
          <w:divBdr>
            <w:top w:val="none" w:sz="0" w:space="0" w:color="auto"/>
            <w:left w:val="none" w:sz="0" w:space="0" w:color="auto"/>
            <w:bottom w:val="none" w:sz="0" w:space="0" w:color="auto"/>
            <w:right w:val="none" w:sz="0" w:space="0" w:color="auto"/>
          </w:divBdr>
        </w:div>
      </w:divsChild>
    </w:div>
    <w:div w:id="306596840">
      <w:bodyDiv w:val="1"/>
      <w:marLeft w:val="0"/>
      <w:marRight w:val="0"/>
      <w:marTop w:val="0"/>
      <w:marBottom w:val="0"/>
      <w:divBdr>
        <w:top w:val="none" w:sz="0" w:space="0" w:color="auto"/>
        <w:left w:val="none" w:sz="0" w:space="0" w:color="auto"/>
        <w:bottom w:val="none" w:sz="0" w:space="0" w:color="auto"/>
        <w:right w:val="none" w:sz="0" w:space="0" w:color="auto"/>
      </w:divBdr>
      <w:divsChild>
        <w:div w:id="450126883">
          <w:marLeft w:val="274"/>
          <w:marRight w:val="0"/>
          <w:marTop w:val="0"/>
          <w:marBottom w:val="0"/>
          <w:divBdr>
            <w:top w:val="none" w:sz="0" w:space="0" w:color="auto"/>
            <w:left w:val="none" w:sz="0" w:space="0" w:color="auto"/>
            <w:bottom w:val="none" w:sz="0" w:space="0" w:color="auto"/>
            <w:right w:val="none" w:sz="0" w:space="0" w:color="auto"/>
          </w:divBdr>
        </w:div>
        <w:div w:id="1861509314">
          <w:marLeft w:val="274"/>
          <w:marRight w:val="0"/>
          <w:marTop w:val="0"/>
          <w:marBottom w:val="0"/>
          <w:divBdr>
            <w:top w:val="none" w:sz="0" w:space="0" w:color="auto"/>
            <w:left w:val="none" w:sz="0" w:space="0" w:color="auto"/>
            <w:bottom w:val="none" w:sz="0" w:space="0" w:color="auto"/>
            <w:right w:val="none" w:sz="0" w:space="0" w:color="auto"/>
          </w:divBdr>
        </w:div>
      </w:divsChild>
    </w:div>
    <w:div w:id="342051988">
      <w:bodyDiv w:val="1"/>
      <w:marLeft w:val="0"/>
      <w:marRight w:val="0"/>
      <w:marTop w:val="0"/>
      <w:marBottom w:val="0"/>
      <w:divBdr>
        <w:top w:val="none" w:sz="0" w:space="0" w:color="auto"/>
        <w:left w:val="none" w:sz="0" w:space="0" w:color="auto"/>
        <w:bottom w:val="none" w:sz="0" w:space="0" w:color="auto"/>
        <w:right w:val="none" w:sz="0" w:space="0" w:color="auto"/>
      </w:divBdr>
      <w:divsChild>
        <w:div w:id="259529306">
          <w:marLeft w:val="274"/>
          <w:marRight w:val="0"/>
          <w:marTop w:val="0"/>
          <w:marBottom w:val="0"/>
          <w:divBdr>
            <w:top w:val="none" w:sz="0" w:space="0" w:color="auto"/>
            <w:left w:val="none" w:sz="0" w:space="0" w:color="auto"/>
            <w:bottom w:val="none" w:sz="0" w:space="0" w:color="auto"/>
            <w:right w:val="none" w:sz="0" w:space="0" w:color="auto"/>
          </w:divBdr>
        </w:div>
        <w:div w:id="1411392852">
          <w:marLeft w:val="274"/>
          <w:marRight w:val="0"/>
          <w:marTop w:val="0"/>
          <w:marBottom w:val="0"/>
          <w:divBdr>
            <w:top w:val="none" w:sz="0" w:space="0" w:color="auto"/>
            <w:left w:val="none" w:sz="0" w:space="0" w:color="auto"/>
            <w:bottom w:val="none" w:sz="0" w:space="0" w:color="auto"/>
            <w:right w:val="none" w:sz="0" w:space="0" w:color="auto"/>
          </w:divBdr>
        </w:div>
        <w:div w:id="1084686907">
          <w:marLeft w:val="274"/>
          <w:marRight w:val="0"/>
          <w:marTop w:val="0"/>
          <w:marBottom w:val="0"/>
          <w:divBdr>
            <w:top w:val="none" w:sz="0" w:space="0" w:color="auto"/>
            <w:left w:val="none" w:sz="0" w:space="0" w:color="auto"/>
            <w:bottom w:val="none" w:sz="0" w:space="0" w:color="auto"/>
            <w:right w:val="none" w:sz="0" w:space="0" w:color="auto"/>
          </w:divBdr>
        </w:div>
        <w:div w:id="2077391794">
          <w:marLeft w:val="274"/>
          <w:marRight w:val="0"/>
          <w:marTop w:val="0"/>
          <w:marBottom w:val="0"/>
          <w:divBdr>
            <w:top w:val="none" w:sz="0" w:space="0" w:color="auto"/>
            <w:left w:val="none" w:sz="0" w:space="0" w:color="auto"/>
            <w:bottom w:val="none" w:sz="0" w:space="0" w:color="auto"/>
            <w:right w:val="none" w:sz="0" w:space="0" w:color="auto"/>
          </w:divBdr>
        </w:div>
      </w:divsChild>
    </w:div>
    <w:div w:id="358701680">
      <w:bodyDiv w:val="1"/>
      <w:marLeft w:val="0"/>
      <w:marRight w:val="0"/>
      <w:marTop w:val="0"/>
      <w:marBottom w:val="0"/>
      <w:divBdr>
        <w:top w:val="none" w:sz="0" w:space="0" w:color="auto"/>
        <w:left w:val="none" w:sz="0" w:space="0" w:color="auto"/>
        <w:bottom w:val="none" w:sz="0" w:space="0" w:color="auto"/>
        <w:right w:val="none" w:sz="0" w:space="0" w:color="auto"/>
      </w:divBdr>
    </w:div>
    <w:div w:id="361127861">
      <w:bodyDiv w:val="1"/>
      <w:marLeft w:val="0"/>
      <w:marRight w:val="0"/>
      <w:marTop w:val="0"/>
      <w:marBottom w:val="0"/>
      <w:divBdr>
        <w:top w:val="none" w:sz="0" w:space="0" w:color="auto"/>
        <w:left w:val="none" w:sz="0" w:space="0" w:color="auto"/>
        <w:bottom w:val="none" w:sz="0" w:space="0" w:color="auto"/>
        <w:right w:val="none" w:sz="0" w:space="0" w:color="auto"/>
      </w:divBdr>
      <w:divsChild>
        <w:div w:id="70854150">
          <w:marLeft w:val="274"/>
          <w:marRight w:val="0"/>
          <w:marTop w:val="0"/>
          <w:marBottom w:val="0"/>
          <w:divBdr>
            <w:top w:val="none" w:sz="0" w:space="0" w:color="auto"/>
            <w:left w:val="none" w:sz="0" w:space="0" w:color="auto"/>
            <w:bottom w:val="none" w:sz="0" w:space="0" w:color="auto"/>
            <w:right w:val="none" w:sz="0" w:space="0" w:color="auto"/>
          </w:divBdr>
        </w:div>
        <w:div w:id="751783203">
          <w:marLeft w:val="274"/>
          <w:marRight w:val="0"/>
          <w:marTop w:val="0"/>
          <w:marBottom w:val="0"/>
          <w:divBdr>
            <w:top w:val="none" w:sz="0" w:space="0" w:color="auto"/>
            <w:left w:val="none" w:sz="0" w:space="0" w:color="auto"/>
            <w:bottom w:val="none" w:sz="0" w:space="0" w:color="auto"/>
            <w:right w:val="none" w:sz="0" w:space="0" w:color="auto"/>
          </w:divBdr>
        </w:div>
        <w:div w:id="1001201534">
          <w:marLeft w:val="274"/>
          <w:marRight w:val="0"/>
          <w:marTop w:val="0"/>
          <w:marBottom w:val="0"/>
          <w:divBdr>
            <w:top w:val="none" w:sz="0" w:space="0" w:color="auto"/>
            <w:left w:val="none" w:sz="0" w:space="0" w:color="auto"/>
            <w:bottom w:val="none" w:sz="0" w:space="0" w:color="auto"/>
            <w:right w:val="none" w:sz="0" w:space="0" w:color="auto"/>
          </w:divBdr>
        </w:div>
        <w:div w:id="2090229495">
          <w:marLeft w:val="274"/>
          <w:marRight w:val="0"/>
          <w:marTop w:val="0"/>
          <w:marBottom w:val="0"/>
          <w:divBdr>
            <w:top w:val="none" w:sz="0" w:space="0" w:color="auto"/>
            <w:left w:val="none" w:sz="0" w:space="0" w:color="auto"/>
            <w:bottom w:val="none" w:sz="0" w:space="0" w:color="auto"/>
            <w:right w:val="none" w:sz="0" w:space="0" w:color="auto"/>
          </w:divBdr>
        </w:div>
        <w:div w:id="1534465918">
          <w:marLeft w:val="274"/>
          <w:marRight w:val="0"/>
          <w:marTop w:val="0"/>
          <w:marBottom w:val="0"/>
          <w:divBdr>
            <w:top w:val="none" w:sz="0" w:space="0" w:color="auto"/>
            <w:left w:val="none" w:sz="0" w:space="0" w:color="auto"/>
            <w:bottom w:val="none" w:sz="0" w:space="0" w:color="auto"/>
            <w:right w:val="none" w:sz="0" w:space="0" w:color="auto"/>
          </w:divBdr>
        </w:div>
        <w:div w:id="338700891">
          <w:marLeft w:val="274"/>
          <w:marRight w:val="0"/>
          <w:marTop w:val="0"/>
          <w:marBottom w:val="0"/>
          <w:divBdr>
            <w:top w:val="none" w:sz="0" w:space="0" w:color="auto"/>
            <w:left w:val="none" w:sz="0" w:space="0" w:color="auto"/>
            <w:bottom w:val="none" w:sz="0" w:space="0" w:color="auto"/>
            <w:right w:val="none" w:sz="0" w:space="0" w:color="auto"/>
          </w:divBdr>
        </w:div>
        <w:div w:id="12416089">
          <w:marLeft w:val="274"/>
          <w:marRight w:val="0"/>
          <w:marTop w:val="0"/>
          <w:marBottom w:val="0"/>
          <w:divBdr>
            <w:top w:val="none" w:sz="0" w:space="0" w:color="auto"/>
            <w:left w:val="none" w:sz="0" w:space="0" w:color="auto"/>
            <w:bottom w:val="none" w:sz="0" w:space="0" w:color="auto"/>
            <w:right w:val="none" w:sz="0" w:space="0" w:color="auto"/>
          </w:divBdr>
        </w:div>
      </w:divsChild>
    </w:div>
    <w:div w:id="394163034">
      <w:bodyDiv w:val="1"/>
      <w:marLeft w:val="0"/>
      <w:marRight w:val="0"/>
      <w:marTop w:val="0"/>
      <w:marBottom w:val="0"/>
      <w:divBdr>
        <w:top w:val="none" w:sz="0" w:space="0" w:color="auto"/>
        <w:left w:val="none" w:sz="0" w:space="0" w:color="auto"/>
        <w:bottom w:val="none" w:sz="0" w:space="0" w:color="auto"/>
        <w:right w:val="none" w:sz="0" w:space="0" w:color="auto"/>
      </w:divBdr>
      <w:divsChild>
        <w:div w:id="663316791">
          <w:marLeft w:val="274"/>
          <w:marRight w:val="0"/>
          <w:marTop w:val="0"/>
          <w:marBottom w:val="0"/>
          <w:divBdr>
            <w:top w:val="none" w:sz="0" w:space="0" w:color="auto"/>
            <w:left w:val="none" w:sz="0" w:space="0" w:color="auto"/>
            <w:bottom w:val="none" w:sz="0" w:space="0" w:color="auto"/>
            <w:right w:val="none" w:sz="0" w:space="0" w:color="auto"/>
          </w:divBdr>
        </w:div>
        <w:div w:id="1937864357">
          <w:marLeft w:val="274"/>
          <w:marRight w:val="0"/>
          <w:marTop w:val="0"/>
          <w:marBottom w:val="0"/>
          <w:divBdr>
            <w:top w:val="none" w:sz="0" w:space="0" w:color="auto"/>
            <w:left w:val="none" w:sz="0" w:space="0" w:color="auto"/>
            <w:bottom w:val="none" w:sz="0" w:space="0" w:color="auto"/>
            <w:right w:val="none" w:sz="0" w:space="0" w:color="auto"/>
          </w:divBdr>
        </w:div>
        <w:div w:id="162551147">
          <w:marLeft w:val="274"/>
          <w:marRight w:val="0"/>
          <w:marTop w:val="0"/>
          <w:marBottom w:val="0"/>
          <w:divBdr>
            <w:top w:val="none" w:sz="0" w:space="0" w:color="auto"/>
            <w:left w:val="none" w:sz="0" w:space="0" w:color="auto"/>
            <w:bottom w:val="none" w:sz="0" w:space="0" w:color="auto"/>
            <w:right w:val="none" w:sz="0" w:space="0" w:color="auto"/>
          </w:divBdr>
        </w:div>
        <w:div w:id="1107775923">
          <w:marLeft w:val="274"/>
          <w:marRight w:val="0"/>
          <w:marTop w:val="0"/>
          <w:marBottom w:val="0"/>
          <w:divBdr>
            <w:top w:val="none" w:sz="0" w:space="0" w:color="auto"/>
            <w:left w:val="none" w:sz="0" w:space="0" w:color="auto"/>
            <w:bottom w:val="none" w:sz="0" w:space="0" w:color="auto"/>
            <w:right w:val="none" w:sz="0" w:space="0" w:color="auto"/>
          </w:divBdr>
        </w:div>
        <w:div w:id="1959605268">
          <w:marLeft w:val="274"/>
          <w:marRight w:val="0"/>
          <w:marTop w:val="0"/>
          <w:marBottom w:val="0"/>
          <w:divBdr>
            <w:top w:val="none" w:sz="0" w:space="0" w:color="auto"/>
            <w:left w:val="none" w:sz="0" w:space="0" w:color="auto"/>
            <w:bottom w:val="none" w:sz="0" w:space="0" w:color="auto"/>
            <w:right w:val="none" w:sz="0" w:space="0" w:color="auto"/>
          </w:divBdr>
        </w:div>
        <w:div w:id="1387488180">
          <w:marLeft w:val="274"/>
          <w:marRight w:val="0"/>
          <w:marTop w:val="0"/>
          <w:marBottom w:val="0"/>
          <w:divBdr>
            <w:top w:val="none" w:sz="0" w:space="0" w:color="auto"/>
            <w:left w:val="none" w:sz="0" w:space="0" w:color="auto"/>
            <w:bottom w:val="none" w:sz="0" w:space="0" w:color="auto"/>
            <w:right w:val="none" w:sz="0" w:space="0" w:color="auto"/>
          </w:divBdr>
        </w:div>
      </w:divsChild>
    </w:div>
    <w:div w:id="416220201">
      <w:bodyDiv w:val="1"/>
      <w:marLeft w:val="0"/>
      <w:marRight w:val="0"/>
      <w:marTop w:val="0"/>
      <w:marBottom w:val="0"/>
      <w:divBdr>
        <w:top w:val="none" w:sz="0" w:space="0" w:color="auto"/>
        <w:left w:val="none" w:sz="0" w:space="0" w:color="auto"/>
        <w:bottom w:val="none" w:sz="0" w:space="0" w:color="auto"/>
        <w:right w:val="none" w:sz="0" w:space="0" w:color="auto"/>
      </w:divBdr>
    </w:div>
    <w:div w:id="423494790">
      <w:bodyDiv w:val="1"/>
      <w:marLeft w:val="0"/>
      <w:marRight w:val="0"/>
      <w:marTop w:val="0"/>
      <w:marBottom w:val="0"/>
      <w:divBdr>
        <w:top w:val="none" w:sz="0" w:space="0" w:color="auto"/>
        <w:left w:val="none" w:sz="0" w:space="0" w:color="auto"/>
        <w:bottom w:val="none" w:sz="0" w:space="0" w:color="auto"/>
        <w:right w:val="none" w:sz="0" w:space="0" w:color="auto"/>
      </w:divBdr>
      <w:divsChild>
        <w:div w:id="2130313230">
          <w:marLeft w:val="274"/>
          <w:marRight w:val="0"/>
          <w:marTop w:val="0"/>
          <w:marBottom w:val="0"/>
          <w:divBdr>
            <w:top w:val="none" w:sz="0" w:space="0" w:color="auto"/>
            <w:left w:val="none" w:sz="0" w:space="0" w:color="auto"/>
            <w:bottom w:val="none" w:sz="0" w:space="0" w:color="auto"/>
            <w:right w:val="none" w:sz="0" w:space="0" w:color="auto"/>
          </w:divBdr>
        </w:div>
      </w:divsChild>
    </w:div>
    <w:div w:id="426387669">
      <w:bodyDiv w:val="1"/>
      <w:marLeft w:val="0"/>
      <w:marRight w:val="0"/>
      <w:marTop w:val="0"/>
      <w:marBottom w:val="0"/>
      <w:divBdr>
        <w:top w:val="none" w:sz="0" w:space="0" w:color="auto"/>
        <w:left w:val="none" w:sz="0" w:space="0" w:color="auto"/>
        <w:bottom w:val="none" w:sz="0" w:space="0" w:color="auto"/>
        <w:right w:val="none" w:sz="0" w:space="0" w:color="auto"/>
      </w:divBdr>
      <w:divsChild>
        <w:div w:id="6625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337935">
              <w:marLeft w:val="0"/>
              <w:marRight w:val="0"/>
              <w:marTop w:val="0"/>
              <w:marBottom w:val="0"/>
              <w:divBdr>
                <w:top w:val="none" w:sz="0" w:space="0" w:color="auto"/>
                <w:left w:val="none" w:sz="0" w:space="0" w:color="auto"/>
                <w:bottom w:val="none" w:sz="0" w:space="0" w:color="auto"/>
                <w:right w:val="none" w:sz="0" w:space="0" w:color="auto"/>
              </w:divBdr>
              <w:divsChild>
                <w:div w:id="16177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962">
      <w:bodyDiv w:val="1"/>
      <w:marLeft w:val="0"/>
      <w:marRight w:val="0"/>
      <w:marTop w:val="0"/>
      <w:marBottom w:val="0"/>
      <w:divBdr>
        <w:top w:val="none" w:sz="0" w:space="0" w:color="auto"/>
        <w:left w:val="none" w:sz="0" w:space="0" w:color="auto"/>
        <w:bottom w:val="none" w:sz="0" w:space="0" w:color="auto"/>
        <w:right w:val="none" w:sz="0" w:space="0" w:color="auto"/>
      </w:divBdr>
      <w:divsChild>
        <w:div w:id="1254584821">
          <w:marLeft w:val="274"/>
          <w:marRight w:val="0"/>
          <w:marTop w:val="0"/>
          <w:marBottom w:val="0"/>
          <w:divBdr>
            <w:top w:val="none" w:sz="0" w:space="0" w:color="auto"/>
            <w:left w:val="none" w:sz="0" w:space="0" w:color="auto"/>
            <w:bottom w:val="none" w:sz="0" w:space="0" w:color="auto"/>
            <w:right w:val="none" w:sz="0" w:space="0" w:color="auto"/>
          </w:divBdr>
        </w:div>
        <w:div w:id="944733865">
          <w:marLeft w:val="274"/>
          <w:marRight w:val="0"/>
          <w:marTop w:val="0"/>
          <w:marBottom w:val="0"/>
          <w:divBdr>
            <w:top w:val="none" w:sz="0" w:space="0" w:color="auto"/>
            <w:left w:val="none" w:sz="0" w:space="0" w:color="auto"/>
            <w:bottom w:val="none" w:sz="0" w:space="0" w:color="auto"/>
            <w:right w:val="none" w:sz="0" w:space="0" w:color="auto"/>
          </w:divBdr>
        </w:div>
        <w:div w:id="96797755">
          <w:marLeft w:val="274"/>
          <w:marRight w:val="0"/>
          <w:marTop w:val="0"/>
          <w:marBottom w:val="0"/>
          <w:divBdr>
            <w:top w:val="none" w:sz="0" w:space="0" w:color="auto"/>
            <w:left w:val="none" w:sz="0" w:space="0" w:color="auto"/>
            <w:bottom w:val="none" w:sz="0" w:space="0" w:color="auto"/>
            <w:right w:val="none" w:sz="0" w:space="0" w:color="auto"/>
          </w:divBdr>
        </w:div>
        <w:div w:id="1408109970">
          <w:marLeft w:val="274"/>
          <w:marRight w:val="0"/>
          <w:marTop w:val="0"/>
          <w:marBottom w:val="0"/>
          <w:divBdr>
            <w:top w:val="none" w:sz="0" w:space="0" w:color="auto"/>
            <w:left w:val="none" w:sz="0" w:space="0" w:color="auto"/>
            <w:bottom w:val="none" w:sz="0" w:space="0" w:color="auto"/>
            <w:right w:val="none" w:sz="0" w:space="0" w:color="auto"/>
          </w:divBdr>
        </w:div>
      </w:divsChild>
    </w:div>
    <w:div w:id="527062109">
      <w:bodyDiv w:val="1"/>
      <w:marLeft w:val="0"/>
      <w:marRight w:val="0"/>
      <w:marTop w:val="0"/>
      <w:marBottom w:val="0"/>
      <w:divBdr>
        <w:top w:val="none" w:sz="0" w:space="0" w:color="auto"/>
        <w:left w:val="none" w:sz="0" w:space="0" w:color="auto"/>
        <w:bottom w:val="none" w:sz="0" w:space="0" w:color="auto"/>
        <w:right w:val="none" w:sz="0" w:space="0" w:color="auto"/>
      </w:divBdr>
      <w:divsChild>
        <w:div w:id="1907109265">
          <w:marLeft w:val="274"/>
          <w:marRight w:val="0"/>
          <w:marTop w:val="0"/>
          <w:marBottom w:val="0"/>
          <w:divBdr>
            <w:top w:val="none" w:sz="0" w:space="0" w:color="auto"/>
            <w:left w:val="none" w:sz="0" w:space="0" w:color="auto"/>
            <w:bottom w:val="none" w:sz="0" w:space="0" w:color="auto"/>
            <w:right w:val="none" w:sz="0" w:space="0" w:color="auto"/>
          </w:divBdr>
        </w:div>
      </w:divsChild>
    </w:div>
    <w:div w:id="537666154">
      <w:bodyDiv w:val="1"/>
      <w:marLeft w:val="0"/>
      <w:marRight w:val="0"/>
      <w:marTop w:val="0"/>
      <w:marBottom w:val="0"/>
      <w:divBdr>
        <w:top w:val="none" w:sz="0" w:space="0" w:color="auto"/>
        <w:left w:val="none" w:sz="0" w:space="0" w:color="auto"/>
        <w:bottom w:val="none" w:sz="0" w:space="0" w:color="auto"/>
        <w:right w:val="none" w:sz="0" w:space="0" w:color="auto"/>
      </w:divBdr>
      <w:divsChild>
        <w:div w:id="1390808326">
          <w:marLeft w:val="274"/>
          <w:marRight w:val="0"/>
          <w:marTop w:val="0"/>
          <w:marBottom w:val="0"/>
          <w:divBdr>
            <w:top w:val="none" w:sz="0" w:space="0" w:color="auto"/>
            <w:left w:val="none" w:sz="0" w:space="0" w:color="auto"/>
            <w:bottom w:val="none" w:sz="0" w:space="0" w:color="auto"/>
            <w:right w:val="none" w:sz="0" w:space="0" w:color="auto"/>
          </w:divBdr>
        </w:div>
      </w:divsChild>
    </w:div>
    <w:div w:id="557865952">
      <w:bodyDiv w:val="1"/>
      <w:marLeft w:val="0"/>
      <w:marRight w:val="0"/>
      <w:marTop w:val="0"/>
      <w:marBottom w:val="0"/>
      <w:divBdr>
        <w:top w:val="none" w:sz="0" w:space="0" w:color="auto"/>
        <w:left w:val="none" w:sz="0" w:space="0" w:color="auto"/>
        <w:bottom w:val="none" w:sz="0" w:space="0" w:color="auto"/>
        <w:right w:val="none" w:sz="0" w:space="0" w:color="auto"/>
      </w:divBdr>
      <w:divsChild>
        <w:div w:id="468597789">
          <w:marLeft w:val="274"/>
          <w:marRight w:val="0"/>
          <w:marTop w:val="0"/>
          <w:marBottom w:val="0"/>
          <w:divBdr>
            <w:top w:val="none" w:sz="0" w:space="0" w:color="auto"/>
            <w:left w:val="none" w:sz="0" w:space="0" w:color="auto"/>
            <w:bottom w:val="none" w:sz="0" w:space="0" w:color="auto"/>
            <w:right w:val="none" w:sz="0" w:space="0" w:color="auto"/>
          </w:divBdr>
        </w:div>
        <w:div w:id="2135899685">
          <w:marLeft w:val="274"/>
          <w:marRight w:val="0"/>
          <w:marTop w:val="0"/>
          <w:marBottom w:val="0"/>
          <w:divBdr>
            <w:top w:val="none" w:sz="0" w:space="0" w:color="auto"/>
            <w:left w:val="none" w:sz="0" w:space="0" w:color="auto"/>
            <w:bottom w:val="none" w:sz="0" w:space="0" w:color="auto"/>
            <w:right w:val="none" w:sz="0" w:space="0" w:color="auto"/>
          </w:divBdr>
        </w:div>
        <w:div w:id="1940407804">
          <w:marLeft w:val="274"/>
          <w:marRight w:val="0"/>
          <w:marTop w:val="0"/>
          <w:marBottom w:val="0"/>
          <w:divBdr>
            <w:top w:val="none" w:sz="0" w:space="0" w:color="auto"/>
            <w:left w:val="none" w:sz="0" w:space="0" w:color="auto"/>
            <w:bottom w:val="none" w:sz="0" w:space="0" w:color="auto"/>
            <w:right w:val="none" w:sz="0" w:space="0" w:color="auto"/>
          </w:divBdr>
        </w:div>
        <w:div w:id="79104188">
          <w:marLeft w:val="274"/>
          <w:marRight w:val="0"/>
          <w:marTop w:val="0"/>
          <w:marBottom w:val="0"/>
          <w:divBdr>
            <w:top w:val="none" w:sz="0" w:space="0" w:color="auto"/>
            <w:left w:val="none" w:sz="0" w:space="0" w:color="auto"/>
            <w:bottom w:val="none" w:sz="0" w:space="0" w:color="auto"/>
            <w:right w:val="none" w:sz="0" w:space="0" w:color="auto"/>
          </w:divBdr>
        </w:div>
        <w:div w:id="1371569213">
          <w:marLeft w:val="274"/>
          <w:marRight w:val="0"/>
          <w:marTop w:val="0"/>
          <w:marBottom w:val="0"/>
          <w:divBdr>
            <w:top w:val="none" w:sz="0" w:space="0" w:color="auto"/>
            <w:left w:val="none" w:sz="0" w:space="0" w:color="auto"/>
            <w:bottom w:val="none" w:sz="0" w:space="0" w:color="auto"/>
            <w:right w:val="none" w:sz="0" w:space="0" w:color="auto"/>
          </w:divBdr>
        </w:div>
        <w:div w:id="519510882">
          <w:marLeft w:val="274"/>
          <w:marRight w:val="0"/>
          <w:marTop w:val="0"/>
          <w:marBottom w:val="0"/>
          <w:divBdr>
            <w:top w:val="none" w:sz="0" w:space="0" w:color="auto"/>
            <w:left w:val="none" w:sz="0" w:space="0" w:color="auto"/>
            <w:bottom w:val="none" w:sz="0" w:space="0" w:color="auto"/>
            <w:right w:val="none" w:sz="0" w:space="0" w:color="auto"/>
          </w:divBdr>
        </w:div>
      </w:divsChild>
    </w:div>
    <w:div w:id="589314577">
      <w:bodyDiv w:val="1"/>
      <w:marLeft w:val="0"/>
      <w:marRight w:val="0"/>
      <w:marTop w:val="0"/>
      <w:marBottom w:val="0"/>
      <w:divBdr>
        <w:top w:val="none" w:sz="0" w:space="0" w:color="auto"/>
        <w:left w:val="none" w:sz="0" w:space="0" w:color="auto"/>
        <w:bottom w:val="none" w:sz="0" w:space="0" w:color="auto"/>
        <w:right w:val="none" w:sz="0" w:space="0" w:color="auto"/>
      </w:divBdr>
      <w:divsChild>
        <w:div w:id="1348750028">
          <w:marLeft w:val="274"/>
          <w:marRight w:val="0"/>
          <w:marTop w:val="0"/>
          <w:marBottom w:val="0"/>
          <w:divBdr>
            <w:top w:val="none" w:sz="0" w:space="0" w:color="auto"/>
            <w:left w:val="none" w:sz="0" w:space="0" w:color="auto"/>
            <w:bottom w:val="none" w:sz="0" w:space="0" w:color="auto"/>
            <w:right w:val="none" w:sz="0" w:space="0" w:color="auto"/>
          </w:divBdr>
        </w:div>
      </w:divsChild>
    </w:div>
    <w:div w:id="598024550">
      <w:bodyDiv w:val="1"/>
      <w:marLeft w:val="0"/>
      <w:marRight w:val="0"/>
      <w:marTop w:val="0"/>
      <w:marBottom w:val="0"/>
      <w:divBdr>
        <w:top w:val="none" w:sz="0" w:space="0" w:color="auto"/>
        <w:left w:val="none" w:sz="0" w:space="0" w:color="auto"/>
        <w:bottom w:val="none" w:sz="0" w:space="0" w:color="auto"/>
        <w:right w:val="none" w:sz="0" w:space="0" w:color="auto"/>
      </w:divBdr>
      <w:divsChild>
        <w:div w:id="1343631106">
          <w:marLeft w:val="274"/>
          <w:marRight w:val="0"/>
          <w:marTop w:val="0"/>
          <w:marBottom w:val="0"/>
          <w:divBdr>
            <w:top w:val="none" w:sz="0" w:space="0" w:color="auto"/>
            <w:left w:val="none" w:sz="0" w:space="0" w:color="auto"/>
            <w:bottom w:val="none" w:sz="0" w:space="0" w:color="auto"/>
            <w:right w:val="none" w:sz="0" w:space="0" w:color="auto"/>
          </w:divBdr>
        </w:div>
        <w:div w:id="1227377072">
          <w:marLeft w:val="274"/>
          <w:marRight w:val="0"/>
          <w:marTop w:val="0"/>
          <w:marBottom w:val="0"/>
          <w:divBdr>
            <w:top w:val="none" w:sz="0" w:space="0" w:color="auto"/>
            <w:left w:val="none" w:sz="0" w:space="0" w:color="auto"/>
            <w:bottom w:val="none" w:sz="0" w:space="0" w:color="auto"/>
            <w:right w:val="none" w:sz="0" w:space="0" w:color="auto"/>
          </w:divBdr>
        </w:div>
        <w:div w:id="953898618">
          <w:marLeft w:val="274"/>
          <w:marRight w:val="0"/>
          <w:marTop w:val="0"/>
          <w:marBottom w:val="0"/>
          <w:divBdr>
            <w:top w:val="none" w:sz="0" w:space="0" w:color="auto"/>
            <w:left w:val="none" w:sz="0" w:space="0" w:color="auto"/>
            <w:bottom w:val="none" w:sz="0" w:space="0" w:color="auto"/>
            <w:right w:val="none" w:sz="0" w:space="0" w:color="auto"/>
          </w:divBdr>
        </w:div>
      </w:divsChild>
    </w:div>
    <w:div w:id="598637307">
      <w:bodyDiv w:val="1"/>
      <w:marLeft w:val="0"/>
      <w:marRight w:val="0"/>
      <w:marTop w:val="0"/>
      <w:marBottom w:val="0"/>
      <w:divBdr>
        <w:top w:val="none" w:sz="0" w:space="0" w:color="auto"/>
        <w:left w:val="none" w:sz="0" w:space="0" w:color="auto"/>
        <w:bottom w:val="none" w:sz="0" w:space="0" w:color="auto"/>
        <w:right w:val="none" w:sz="0" w:space="0" w:color="auto"/>
      </w:divBdr>
    </w:div>
    <w:div w:id="611402923">
      <w:bodyDiv w:val="1"/>
      <w:marLeft w:val="0"/>
      <w:marRight w:val="0"/>
      <w:marTop w:val="0"/>
      <w:marBottom w:val="0"/>
      <w:divBdr>
        <w:top w:val="none" w:sz="0" w:space="0" w:color="auto"/>
        <w:left w:val="none" w:sz="0" w:space="0" w:color="auto"/>
        <w:bottom w:val="none" w:sz="0" w:space="0" w:color="auto"/>
        <w:right w:val="none" w:sz="0" w:space="0" w:color="auto"/>
      </w:divBdr>
      <w:divsChild>
        <w:div w:id="90709142">
          <w:marLeft w:val="274"/>
          <w:marRight w:val="0"/>
          <w:marTop w:val="0"/>
          <w:marBottom w:val="0"/>
          <w:divBdr>
            <w:top w:val="none" w:sz="0" w:space="0" w:color="auto"/>
            <w:left w:val="none" w:sz="0" w:space="0" w:color="auto"/>
            <w:bottom w:val="none" w:sz="0" w:space="0" w:color="auto"/>
            <w:right w:val="none" w:sz="0" w:space="0" w:color="auto"/>
          </w:divBdr>
        </w:div>
        <w:div w:id="772820708">
          <w:marLeft w:val="274"/>
          <w:marRight w:val="0"/>
          <w:marTop w:val="0"/>
          <w:marBottom w:val="0"/>
          <w:divBdr>
            <w:top w:val="none" w:sz="0" w:space="0" w:color="auto"/>
            <w:left w:val="none" w:sz="0" w:space="0" w:color="auto"/>
            <w:bottom w:val="none" w:sz="0" w:space="0" w:color="auto"/>
            <w:right w:val="none" w:sz="0" w:space="0" w:color="auto"/>
          </w:divBdr>
        </w:div>
      </w:divsChild>
    </w:div>
    <w:div w:id="635181785">
      <w:bodyDiv w:val="1"/>
      <w:marLeft w:val="0"/>
      <w:marRight w:val="0"/>
      <w:marTop w:val="0"/>
      <w:marBottom w:val="0"/>
      <w:divBdr>
        <w:top w:val="none" w:sz="0" w:space="0" w:color="auto"/>
        <w:left w:val="none" w:sz="0" w:space="0" w:color="auto"/>
        <w:bottom w:val="none" w:sz="0" w:space="0" w:color="auto"/>
        <w:right w:val="none" w:sz="0" w:space="0" w:color="auto"/>
      </w:divBdr>
      <w:divsChild>
        <w:div w:id="371079083">
          <w:marLeft w:val="274"/>
          <w:marRight w:val="0"/>
          <w:marTop w:val="0"/>
          <w:marBottom w:val="0"/>
          <w:divBdr>
            <w:top w:val="none" w:sz="0" w:space="0" w:color="auto"/>
            <w:left w:val="none" w:sz="0" w:space="0" w:color="auto"/>
            <w:bottom w:val="none" w:sz="0" w:space="0" w:color="auto"/>
            <w:right w:val="none" w:sz="0" w:space="0" w:color="auto"/>
          </w:divBdr>
        </w:div>
        <w:div w:id="1637107157">
          <w:marLeft w:val="274"/>
          <w:marRight w:val="0"/>
          <w:marTop w:val="0"/>
          <w:marBottom w:val="0"/>
          <w:divBdr>
            <w:top w:val="none" w:sz="0" w:space="0" w:color="auto"/>
            <w:left w:val="none" w:sz="0" w:space="0" w:color="auto"/>
            <w:bottom w:val="none" w:sz="0" w:space="0" w:color="auto"/>
            <w:right w:val="none" w:sz="0" w:space="0" w:color="auto"/>
          </w:divBdr>
        </w:div>
        <w:div w:id="692534103">
          <w:marLeft w:val="274"/>
          <w:marRight w:val="0"/>
          <w:marTop w:val="0"/>
          <w:marBottom w:val="0"/>
          <w:divBdr>
            <w:top w:val="none" w:sz="0" w:space="0" w:color="auto"/>
            <w:left w:val="none" w:sz="0" w:space="0" w:color="auto"/>
            <w:bottom w:val="none" w:sz="0" w:space="0" w:color="auto"/>
            <w:right w:val="none" w:sz="0" w:space="0" w:color="auto"/>
          </w:divBdr>
        </w:div>
        <w:div w:id="803696945">
          <w:marLeft w:val="274"/>
          <w:marRight w:val="0"/>
          <w:marTop w:val="0"/>
          <w:marBottom w:val="0"/>
          <w:divBdr>
            <w:top w:val="none" w:sz="0" w:space="0" w:color="auto"/>
            <w:left w:val="none" w:sz="0" w:space="0" w:color="auto"/>
            <w:bottom w:val="none" w:sz="0" w:space="0" w:color="auto"/>
            <w:right w:val="none" w:sz="0" w:space="0" w:color="auto"/>
          </w:divBdr>
        </w:div>
        <w:div w:id="1162162468">
          <w:marLeft w:val="274"/>
          <w:marRight w:val="0"/>
          <w:marTop w:val="0"/>
          <w:marBottom w:val="0"/>
          <w:divBdr>
            <w:top w:val="none" w:sz="0" w:space="0" w:color="auto"/>
            <w:left w:val="none" w:sz="0" w:space="0" w:color="auto"/>
            <w:bottom w:val="none" w:sz="0" w:space="0" w:color="auto"/>
            <w:right w:val="none" w:sz="0" w:space="0" w:color="auto"/>
          </w:divBdr>
        </w:div>
        <w:div w:id="1850489812">
          <w:marLeft w:val="274"/>
          <w:marRight w:val="0"/>
          <w:marTop w:val="0"/>
          <w:marBottom w:val="0"/>
          <w:divBdr>
            <w:top w:val="none" w:sz="0" w:space="0" w:color="auto"/>
            <w:left w:val="none" w:sz="0" w:space="0" w:color="auto"/>
            <w:bottom w:val="none" w:sz="0" w:space="0" w:color="auto"/>
            <w:right w:val="none" w:sz="0" w:space="0" w:color="auto"/>
          </w:divBdr>
        </w:div>
        <w:div w:id="1921713013">
          <w:marLeft w:val="274"/>
          <w:marRight w:val="0"/>
          <w:marTop w:val="0"/>
          <w:marBottom w:val="0"/>
          <w:divBdr>
            <w:top w:val="none" w:sz="0" w:space="0" w:color="auto"/>
            <w:left w:val="none" w:sz="0" w:space="0" w:color="auto"/>
            <w:bottom w:val="none" w:sz="0" w:space="0" w:color="auto"/>
            <w:right w:val="none" w:sz="0" w:space="0" w:color="auto"/>
          </w:divBdr>
        </w:div>
        <w:div w:id="1223558215">
          <w:marLeft w:val="274"/>
          <w:marRight w:val="0"/>
          <w:marTop w:val="0"/>
          <w:marBottom w:val="0"/>
          <w:divBdr>
            <w:top w:val="none" w:sz="0" w:space="0" w:color="auto"/>
            <w:left w:val="none" w:sz="0" w:space="0" w:color="auto"/>
            <w:bottom w:val="none" w:sz="0" w:space="0" w:color="auto"/>
            <w:right w:val="none" w:sz="0" w:space="0" w:color="auto"/>
          </w:divBdr>
        </w:div>
      </w:divsChild>
    </w:div>
    <w:div w:id="714740833">
      <w:bodyDiv w:val="1"/>
      <w:marLeft w:val="0"/>
      <w:marRight w:val="0"/>
      <w:marTop w:val="0"/>
      <w:marBottom w:val="0"/>
      <w:divBdr>
        <w:top w:val="none" w:sz="0" w:space="0" w:color="auto"/>
        <w:left w:val="none" w:sz="0" w:space="0" w:color="auto"/>
        <w:bottom w:val="none" w:sz="0" w:space="0" w:color="auto"/>
        <w:right w:val="none" w:sz="0" w:space="0" w:color="auto"/>
      </w:divBdr>
      <w:divsChild>
        <w:div w:id="1689676475">
          <w:marLeft w:val="274"/>
          <w:marRight w:val="0"/>
          <w:marTop w:val="0"/>
          <w:marBottom w:val="0"/>
          <w:divBdr>
            <w:top w:val="none" w:sz="0" w:space="0" w:color="auto"/>
            <w:left w:val="none" w:sz="0" w:space="0" w:color="auto"/>
            <w:bottom w:val="none" w:sz="0" w:space="0" w:color="auto"/>
            <w:right w:val="none" w:sz="0" w:space="0" w:color="auto"/>
          </w:divBdr>
        </w:div>
      </w:divsChild>
    </w:div>
    <w:div w:id="780878999">
      <w:bodyDiv w:val="1"/>
      <w:marLeft w:val="0"/>
      <w:marRight w:val="0"/>
      <w:marTop w:val="0"/>
      <w:marBottom w:val="0"/>
      <w:divBdr>
        <w:top w:val="none" w:sz="0" w:space="0" w:color="auto"/>
        <w:left w:val="none" w:sz="0" w:space="0" w:color="auto"/>
        <w:bottom w:val="none" w:sz="0" w:space="0" w:color="auto"/>
        <w:right w:val="none" w:sz="0" w:space="0" w:color="auto"/>
      </w:divBdr>
    </w:div>
    <w:div w:id="789973935">
      <w:bodyDiv w:val="1"/>
      <w:marLeft w:val="0"/>
      <w:marRight w:val="0"/>
      <w:marTop w:val="0"/>
      <w:marBottom w:val="0"/>
      <w:divBdr>
        <w:top w:val="none" w:sz="0" w:space="0" w:color="auto"/>
        <w:left w:val="none" w:sz="0" w:space="0" w:color="auto"/>
        <w:bottom w:val="none" w:sz="0" w:space="0" w:color="auto"/>
        <w:right w:val="none" w:sz="0" w:space="0" w:color="auto"/>
      </w:divBdr>
      <w:divsChild>
        <w:div w:id="1735278847">
          <w:marLeft w:val="274"/>
          <w:marRight w:val="0"/>
          <w:marTop w:val="0"/>
          <w:marBottom w:val="0"/>
          <w:divBdr>
            <w:top w:val="none" w:sz="0" w:space="0" w:color="auto"/>
            <w:left w:val="none" w:sz="0" w:space="0" w:color="auto"/>
            <w:bottom w:val="none" w:sz="0" w:space="0" w:color="auto"/>
            <w:right w:val="none" w:sz="0" w:space="0" w:color="auto"/>
          </w:divBdr>
        </w:div>
        <w:div w:id="65884377">
          <w:marLeft w:val="274"/>
          <w:marRight w:val="0"/>
          <w:marTop w:val="0"/>
          <w:marBottom w:val="0"/>
          <w:divBdr>
            <w:top w:val="none" w:sz="0" w:space="0" w:color="auto"/>
            <w:left w:val="none" w:sz="0" w:space="0" w:color="auto"/>
            <w:bottom w:val="none" w:sz="0" w:space="0" w:color="auto"/>
            <w:right w:val="none" w:sz="0" w:space="0" w:color="auto"/>
          </w:divBdr>
        </w:div>
        <w:div w:id="594204">
          <w:marLeft w:val="274"/>
          <w:marRight w:val="0"/>
          <w:marTop w:val="0"/>
          <w:marBottom w:val="0"/>
          <w:divBdr>
            <w:top w:val="none" w:sz="0" w:space="0" w:color="auto"/>
            <w:left w:val="none" w:sz="0" w:space="0" w:color="auto"/>
            <w:bottom w:val="none" w:sz="0" w:space="0" w:color="auto"/>
            <w:right w:val="none" w:sz="0" w:space="0" w:color="auto"/>
          </w:divBdr>
        </w:div>
        <w:div w:id="1436751267">
          <w:marLeft w:val="274"/>
          <w:marRight w:val="0"/>
          <w:marTop w:val="0"/>
          <w:marBottom w:val="0"/>
          <w:divBdr>
            <w:top w:val="none" w:sz="0" w:space="0" w:color="auto"/>
            <w:left w:val="none" w:sz="0" w:space="0" w:color="auto"/>
            <w:bottom w:val="none" w:sz="0" w:space="0" w:color="auto"/>
            <w:right w:val="none" w:sz="0" w:space="0" w:color="auto"/>
          </w:divBdr>
        </w:div>
        <w:div w:id="88896818">
          <w:marLeft w:val="274"/>
          <w:marRight w:val="0"/>
          <w:marTop w:val="0"/>
          <w:marBottom w:val="0"/>
          <w:divBdr>
            <w:top w:val="none" w:sz="0" w:space="0" w:color="auto"/>
            <w:left w:val="none" w:sz="0" w:space="0" w:color="auto"/>
            <w:bottom w:val="none" w:sz="0" w:space="0" w:color="auto"/>
            <w:right w:val="none" w:sz="0" w:space="0" w:color="auto"/>
          </w:divBdr>
        </w:div>
      </w:divsChild>
    </w:div>
    <w:div w:id="806626174">
      <w:bodyDiv w:val="1"/>
      <w:marLeft w:val="0"/>
      <w:marRight w:val="0"/>
      <w:marTop w:val="0"/>
      <w:marBottom w:val="0"/>
      <w:divBdr>
        <w:top w:val="none" w:sz="0" w:space="0" w:color="auto"/>
        <w:left w:val="none" w:sz="0" w:space="0" w:color="auto"/>
        <w:bottom w:val="none" w:sz="0" w:space="0" w:color="auto"/>
        <w:right w:val="none" w:sz="0" w:space="0" w:color="auto"/>
      </w:divBdr>
      <w:divsChild>
        <w:div w:id="217135670">
          <w:marLeft w:val="274"/>
          <w:marRight w:val="0"/>
          <w:marTop w:val="0"/>
          <w:marBottom w:val="0"/>
          <w:divBdr>
            <w:top w:val="none" w:sz="0" w:space="0" w:color="auto"/>
            <w:left w:val="none" w:sz="0" w:space="0" w:color="auto"/>
            <w:bottom w:val="none" w:sz="0" w:space="0" w:color="auto"/>
            <w:right w:val="none" w:sz="0" w:space="0" w:color="auto"/>
          </w:divBdr>
        </w:div>
      </w:divsChild>
    </w:div>
    <w:div w:id="911164050">
      <w:bodyDiv w:val="1"/>
      <w:marLeft w:val="0"/>
      <w:marRight w:val="0"/>
      <w:marTop w:val="0"/>
      <w:marBottom w:val="0"/>
      <w:divBdr>
        <w:top w:val="none" w:sz="0" w:space="0" w:color="auto"/>
        <w:left w:val="none" w:sz="0" w:space="0" w:color="auto"/>
        <w:bottom w:val="none" w:sz="0" w:space="0" w:color="auto"/>
        <w:right w:val="none" w:sz="0" w:space="0" w:color="auto"/>
      </w:divBdr>
      <w:divsChild>
        <w:div w:id="1749888989">
          <w:marLeft w:val="274"/>
          <w:marRight w:val="0"/>
          <w:marTop w:val="0"/>
          <w:marBottom w:val="0"/>
          <w:divBdr>
            <w:top w:val="none" w:sz="0" w:space="0" w:color="auto"/>
            <w:left w:val="none" w:sz="0" w:space="0" w:color="auto"/>
            <w:bottom w:val="none" w:sz="0" w:space="0" w:color="auto"/>
            <w:right w:val="none" w:sz="0" w:space="0" w:color="auto"/>
          </w:divBdr>
        </w:div>
        <w:div w:id="1169491646">
          <w:marLeft w:val="274"/>
          <w:marRight w:val="0"/>
          <w:marTop w:val="0"/>
          <w:marBottom w:val="0"/>
          <w:divBdr>
            <w:top w:val="none" w:sz="0" w:space="0" w:color="auto"/>
            <w:left w:val="none" w:sz="0" w:space="0" w:color="auto"/>
            <w:bottom w:val="none" w:sz="0" w:space="0" w:color="auto"/>
            <w:right w:val="none" w:sz="0" w:space="0" w:color="auto"/>
          </w:divBdr>
        </w:div>
      </w:divsChild>
    </w:div>
    <w:div w:id="924848143">
      <w:bodyDiv w:val="1"/>
      <w:marLeft w:val="0"/>
      <w:marRight w:val="0"/>
      <w:marTop w:val="0"/>
      <w:marBottom w:val="0"/>
      <w:divBdr>
        <w:top w:val="none" w:sz="0" w:space="0" w:color="auto"/>
        <w:left w:val="none" w:sz="0" w:space="0" w:color="auto"/>
        <w:bottom w:val="none" w:sz="0" w:space="0" w:color="auto"/>
        <w:right w:val="none" w:sz="0" w:space="0" w:color="auto"/>
      </w:divBdr>
      <w:divsChild>
        <w:div w:id="2006396604">
          <w:marLeft w:val="274"/>
          <w:marRight w:val="0"/>
          <w:marTop w:val="0"/>
          <w:marBottom w:val="0"/>
          <w:divBdr>
            <w:top w:val="none" w:sz="0" w:space="0" w:color="auto"/>
            <w:left w:val="none" w:sz="0" w:space="0" w:color="auto"/>
            <w:bottom w:val="none" w:sz="0" w:space="0" w:color="auto"/>
            <w:right w:val="none" w:sz="0" w:space="0" w:color="auto"/>
          </w:divBdr>
        </w:div>
        <w:div w:id="839926895">
          <w:marLeft w:val="274"/>
          <w:marRight w:val="0"/>
          <w:marTop w:val="0"/>
          <w:marBottom w:val="0"/>
          <w:divBdr>
            <w:top w:val="none" w:sz="0" w:space="0" w:color="auto"/>
            <w:left w:val="none" w:sz="0" w:space="0" w:color="auto"/>
            <w:bottom w:val="none" w:sz="0" w:space="0" w:color="auto"/>
            <w:right w:val="none" w:sz="0" w:space="0" w:color="auto"/>
          </w:divBdr>
        </w:div>
        <w:div w:id="1089498046">
          <w:marLeft w:val="274"/>
          <w:marRight w:val="0"/>
          <w:marTop w:val="0"/>
          <w:marBottom w:val="0"/>
          <w:divBdr>
            <w:top w:val="none" w:sz="0" w:space="0" w:color="auto"/>
            <w:left w:val="none" w:sz="0" w:space="0" w:color="auto"/>
            <w:bottom w:val="none" w:sz="0" w:space="0" w:color="auto"/>
            <w:right w:val="none" w:sz="0" w:space="0" w:color="auto"/>
          </w:divBdr>
        </w:div>
        <w:div w:id="584069915">
          <w:marLeft w:val="274"/>
          <w:marRight w:val="0"/>
          <w:marTop w:val="0"/>
          <w:marBottom w:val="0"/>
          <w:divBdr>
            <w:top w:val="none" w:sz="0" w:space="0" w:color="auto"/>
            <w:left w:val="none" w:sz="0" w:space="0" w:color="auto"/>
            <w:bottom w:val="none" w:sz="0" w:space="0" w:color="auto"/>
            <w:right w:val="none" w:sz="0" w:space="0" w:color="auto"/>
          </w:divBdr>
        </w:div>
      </w:divsChild>
    </w:div>
    <w:div w:id="1000623026">
      <w:bodyDiv w:val="1"/>
      <w:marLeft w:val="0"/>
      <w:marRight w:val="0"/>
      <w:marTop w:val="0"/>
      <w:marBottom w:val="0"/>
      <w:divBdr>
        <w:top w:val="none" w:sz="0" w:space="0" w:color="auto"/>
        <w:left w:val="none" w:sz="0" w:space="0" w:color="auto"/>
        <w:bottom w:val="none" w:sz="0" w:space="0" w:color="auto"/>
        <w:right w:val="none" w:sz="0" w:space="0" w:color="auto"/>
      </w:divBdr>
    </w:div>
    <w:div w:id="1086146481">
      <w:bodyDiv w:val="1"/>
      <w:marLeft w:val="0"/>
      <w:marRight w:val="0"/>
      <w:marTop w:val="0"/>
      <w:marBottom w:val="0"/>
      <w:divBdr>
        <w:top w:val="none" w:sz="0" w:space="0" w:color="auto"/>
        <w:left w:val="none" w:sz="0" w:space="0" w:color="auto"/>
        <w:bottom w:val="none" w:sz="0" w:space="0" w:color="auto"/>
        <w:right w:val="none" w:sz="0" w:space="0" w:color="auto"/>
      </w:divBdr>
      <w:divsChild>
        <w:div w:id="1198470429">
          <w:marLeft w:val="274"/>
          <w:marRight w:val="0"/>
          <w:marTop w:val="0"/>
          <w:marBottom w:val="0"/>
          <w:divBdr>
            <w:top w:val="none" w:sz="0" w:space="0" w:color="auto"/>
            <w:left w:val="none" w:sz="0" w:space="0" w:color="auto"/>
            <w:bottom w:val="none" w:sz="0" w:space="0" w:color="auto"/>
            <w:right w:val="none" w:sz="0" w:space="0" w:color="auto"/>
          </w:divBdr>
        </w:div>
        <w:div w:id="1638023979">
          <w:marLeft w:val="274"/>
          <w:marRight w:val="0"/>
          <w:marTop w:val="0"/>
          <w:marBottom w:val="0"/>
          <w:divBdr>
            <w:top w:val="none" w:sz="0" w:space="0" w:color="auto"/>
            <w:left w:val="none" w:sz="0" w:space="0" w:color="auto"/>
            <w:bottom w:val="none" w:sz="0" w:space="0" w:color="auto"/>
            <w:right w:val="none" w:sz="0" w:space="0" w:color="auto"/>
          </w:divBdr>
        </w:div>
        <w:div w:id="1526560785">
          <w:marLeft w:val="274"/>
          <w:marRight w:val="0"/>
          <w:marTop w:val="0"/>
          <w:marBottom w:val="0"/>
          <w:divBdr>
            <w:top w:val="none" w:sz="0" w:space="0" w:color="auto"/>
            <w:left w:val="none" w:sz="0" w:space="0" w:color="auto"/>
            <w:bottom w:val="none" w:sz="0" w:space="0" w:color="auto"/>
            <w:right w:val="none" w:sz="0" w:space="0" w:color="auto"/>
          </w:divBdr>
        </w:div>
        <w:div w:id="1541087070">
          <w:marLeft w:val="274"/>
          <w:marRight w:val="0"/>
          <w:marTop w:val="0"/>
          <w:marBottom w:val="0"/>
          <w:divBdr>
            <w:top w:val="none" w:sz="0" w:space="0" w:color="auto"/>
            <w:left w:val="none" w:sz="0" w:space="0" w:color="auto"/>
            <w:bottom w:val="none" w:sz="0" w:space="0" w:color="auto"/>
            <w:right w:val="none" w:sz="0" w:space="0" w:color="auto"/>
          </w:divBdr>
        </w:div>
        <w:div w:id="1683817196">
          <w:marLeft w:val="274"/>
          <w:marRight w:val="0"/>
          <w:marTop w:val="0"/>
          <w:marBottom w:val="0"/>
          <w:divBdr>
            <w:top w:val="none" w:sz="0" w:space="0" w:color="auto"/>
            <w:left w:val="none" w:sz="0" w:space="0" w:color="auto"/>
            <w:bottom w:val="none" w:sz="0" w:space="0" w:color="auto"/>
            <w:right w:val="none" w:sz="0" w:space="0" w:color="auto"/>
          </w:divBdr>
        </w:div>
        <w:div w:id="1941253547">
          <w:marLeft w:val="274"/>
          <w:marRight w:val="0"/>
          <w:marTop w:val="0"/>
          <w:marBottom w:val="0"/>
          <w:divBdr>
            <w:top w:val="none" w:sz="0" w:space="0" w:color="auto"/>
            <w:left w:val="none" w:sz="0" w:space="0" w:color="auto"/>
            <w:bottom w:val="none" w:sz="0" w:space="0" w:color="auto"/>
            <w:right w:val="none" w:sz="0" w:space="0" w:color="auto"/>
          </w:divBdr>
        </w:div>
        <w:div w:id="1406100007">
          <w:marLeft w:val="274"/>
          <w:marRight w:val="0"/>
          <w:marTop w:val="0"/>
          <w:marBottom w:val="0"/>
          <w:divBdr>
            <w:top w:val="none" w:sz="0" w:space="0" w:color="auto"/>
            <w:left w:val="none" w:sz="0" w:space="0" w:color="auto"/>
            <w:bottom w:val="none" w:sz="0" w:space="0" w:color="auto"/>
            <w:right w:val="none" w:sz="0" w:space="0" w:color="auto"/>
          </w:divBdr>
        </w:div>
        <w:div w:id="692265297">
          <w:marLeft w:val="274"/>
          <w:marRight w:val="0"/>
          <w:marTop w:val="0"/>
          <w:marBottom w:val="0"/>
          <w:divBdr>
            <w:top w:val="none" w:sz="0" w:space="0" w:color="auto"/>
            <w:left w:val="none" w:sz="0" w:space="0" w:color="auto"/>
            <w:bottom w:val="none" w:sz="0" w:space="0" w:color="auto"/>
            <w:right w:val="none" w:sz="0" w:space="0" w:color="auto"/>
          </w:divBdr>
        </w:div>
        <w:div w:id="441338545">
          <w:marLeft w:val="274"/>
          <w:marRight w:val="0"/>
          <w:marTop w:val="0"/>
          <w:marBottom w:val="0"/>
          <w:divBdr>
            <w:top w:val="none" w:sz="0" w:space="0" w:color="auto"/>
            <w:left w:val="none" w:sz="0" w:space="0" w:color="auto"/>
            <w:bottom w:val="none" w:sz="0" w:space="0" w:color="auto"/>
            <w:right w:val="none" w:sz="0" w:space="0" w:color="auto"/>
          </w:divBdr>
        </w:div>
        <w:div w:id="948319870">
          <w:marLeft w:val="274"/>
          <w:marRight w:val="0"/>
          <w:marTop w:val="0"/>
          <w:marBottom w:val="0"/>
          <w:divBdr>
            <w:top w:val="none" w:sz="0" w:space="0" w:color="auto"/>
            <w:left w:val="none" w:sz="0" w:space="0" w:color="auto"/>
            <w:bottom w:val="none" w:sz="0" w:space="0" w:color="auto"/>
            <w:right w:val="none" w:sz="0" w:space="0" w:color="auto"/>
          </w:divBdr>
        </w:div>
        <w:div w:id="1617760378">
          <w:marLeft w:val="274"/>
          <w:marRight w:val="0"/>
          <w:marTop w:val="0"/>
          <w:marBottom w:val="0"/>
          <w:divBdr>
            <w:top w:val="none" w:sz="0" w:space="0" w:color="auto"/>
            <w:left w:val="none" w:sz="0" w:space="0" w:color="auto"/>
            <w:bottom w:val="none" w:sz="0" w:space="0" w:color="auto"/>
            <w:right w:val="none" w:sz="0" w:space="0" w:color="auto"/>
          </w:divBdr>
        </w:div>
        <w:div w:id="1367605887">
          <w:marLeft w:val="274"/>
          <w:marRight w:val="0"/>
          <w:marTop w:val="0"/>
          <w:marBottom w:val="0"/>
          <w:divBdr>
            <w:top w:val="none" w:sz="0" w:space="0" w:color="auto"/>
            <w:left w:val="none" w:sz="0" w:space="0" w:color="auto"/>
            <w:bottom w:val="none" w:sz="0" w:space="0" w:color="auto"/>
            <w:right w:val="none" w:sz="0" w:space="0" w:color="auto"/>
          </w:divBdr>
        </w:div>
      </w:divsChild>
    </w:div>
    <w:div w:id="1111895450">
      <w:bodyDiv w:val="1"/>
      <w:marLeft w:val="0"/>
      <w:marRight w:val="0"/>
      <w:marTop w:val="0"/>
      <w:marBottom w:val="0"/>
      <w:divBdr>
        <w:top w:val="none" w:sz="0" w:space="0" w:color="auto"/>
        <w:left w:val="none" w:sz="0" w:space="0" w:color="auto"/>
        <w:bottom w:val="none" w:sz="0" w:space="0" w:color="auto"/>
        <w:right w:val="none" w:sz="0" w:space="0" w:color="auto"/>
      </w:divBdr>
    </w:div>
    <w:div w:id="1114597157">
      <w:bodyDiv w:val="1"/>
      <w:marLeft w:val="0"/>
      <w:marRight w:val="0"/>
      <w:marTop w:val="0"/>
      <w:marBottom w:val="0"/>
      <w:divBdr>
        <w:top w:val="none" w:sz="0" w:space="0" w:color="auto"/>
        <w:left w:val="none" w:sz="0" w:space="0" w:color="auto"/>
        <w:bottom w:val="none" w:sz="0" w:space="0" w:color="auto"/>
        <w:right w:val="none" w:sz="0" w:space="0" w:color="auto"/>
      </w:divBdr>
      <w:divsChild>
        <w:div w:id="731581912">
          <w:marLeft w:val="274"/>
          <w:marRight w:val="0"/>
          <w:marTop w:val="0"/>
          <w:marBottom w:val="0"/>
          <w:divBdr>
            <w:top w:val="none" w:sz="0" w:space="0" w:color="auto"/>
            <w:left w:val="none" w:sz="0" w:space="0" w:color="auto"/>
            <w:bottom w:val="none" w:sz="0" w:space="0" w:color="auto"/>
            <w:right w:val="none" w:sz="0" w:space="0" w:color="auto"/>
          </w:divBdr>
        </w:div>
        <w:div w:id="301154351">
          <w:marLeft w:val="274"/>
          <w:marRight w:val="0"/>
          <w:marTop w:val="0"/>
          <w:marBottom w:val="0"/>
          <w:divBdr>
            <w:top w:val="none" w:sz="0" w:space="0" w:color="auto"/>
            <w:left w:val="none" w:sz="0" w:space="0" w:color="auto"/>
            <w:bottom w:val="none" w:sz="0" w:space="0" w:color="auto"/>
            <w:right w:val="none" w:sz="0" w:space="0" w:color="auto"/>
          </w:divBdr>
        </w:div>
        <w:div w:id="1007682469">
          <w:marLeft w:val="274"/>
          <w:marRight w:val="0"/>
          <w:marTop w:val="0"/>
          <w:marBottom w:val="0"/>
          <w:divBdr>
            <w:top w:val="none" w:sz="0" w:space="0" w:color="auto"/>
            <w:left w:val="none" w:sz="0" w:space="0" w:color="auto"/>
            <w:bottom w:val="none" w:sz="0" w:space="0" w:color="auto"/>
            <w:right w:val="none" w:sz="0" w:space="0" w:color="auto"/>
          </w:divBdr>
        </w:div>
        <w:div w:id="1256941914">
          <w:marLeft w:val="274"/>
          <w:marRight w:val="0"/>
          <w:marTop w:val="0"/>
          <w:marBottom w:val="0"/>
          <w:divBdr>
            <w:top w:val="none" w:sz="0" w:space="0" w:color="auto"/>
            <w:left w:val="none" w:sz="0" w:space="0" w:color="auto"/>
            <w:bottom w:val="none" w:sz="0" w:space="0" w:color="auto"/>
            <w:right w:val="none" w:sz="0" w:space="0" w:color="auto"/>
          </w:divBdr>
        </w:div>
      </w:divsChild>
    </w:div>
    <w:div w:id="11193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949108">
          <w:marLeft w:val="274"/>
          <w:marRight w:val="0"/>
          <w:marTop w:val="0"/>
          <w:marBottom w:val="0"/>
          <w:divBdr>
            <w:top w:val="none" w:sz="0" w:space="0" w:color="auto"/>
            <w:left w:val="none" w:sz="0" w:space="0" w:color="auto"/>
            <w:bottom w:val="none" w:sz="0" w:space="0" w:color="auto"/>
            <w:right w:val="none" w:sz="0" w:space="0" w:color="auto"/>
          </w:divBdr>
        </w:div>
      </w:divsChild>
    </w:div>
    <w:div w:id="1177354918">
      <w:bodyDiv w:val="1"/>
      <w:marLeft w:val="0"/>
      <w:marRight w:val="0"/>
      <w:marTop w:val="0"/>
      <w:marBottom w:val="0"/>
      <w:divBdr>
        <w:top w:val="none" w:sz="0" w:space="0" w:color="auto"/>
        <w:left w:val="none" w:sz="0" w:space="0" w:color="auto"/>
        <w:bottom w:val="none" w:sz="0" w:space="0" w:color="auto"/>
        <w:right w:val="none" w:sz="0" w:space="0" w:color="auto"/>
      </w:divBdr>
    </w:div>
    <w:div w:id="1194461552">
      <w:bodyDiv w:val="1"/>
      <w:marLeft w:val="0"/>
      <w:marRight w:val="0"/>
      <w:marTop w:val="0"/>
      <w:marBottom w:val="0"/>
      <w:divBdr>
        <w:top w:val="none" w:sz="0" w:space="0" w:color="auto"/>
        <w:left w:val="none" w:sz="0" w:space="0" w:color="auto"/>
        <w:bottom w:val="none" w:sz="0" w:space="0" w:color="auto"/>
        <w:right w:val="none" w:sz="0" w:space="0" w:color="auto"/>
      </w:divBdr>
    </w:div>
    <w:div w:id="1217356742">
      <w:bodyDiv w:val="1"/>
      <w:marLeft w:val="0"/>
      <w:marRight w:val="0"/>
      <w:marTop w:val="0"/>
      <w:marBottom w:val="0"/>
      <w:divBdr>
        <w:top w:val="none" w:sz="0" w:space="0" w:color="auto"/>
        <w:left w:val="none" w:sz="0" w:space="0" w:color="auto"/>
        <w:bottom w:val="none" w:sz="0" w:space="0" w:color="auto"/>
        <w:right w:val="none" w:sz="0" w:space="0" w:color="auto"/>
      </w:divBdr>
    </w:div>
    <w:div w:id="1264530172">
      <w:bodyDiv w:val="1"/>
      <w:marLeft w:val="0"/>
      <w:marRight w:val="0"/>
      <w:marTop w:val="0"/>
      <w:marBottom w:val="0"/>
      <w:divBdr>
        <w:top w:val="none" w:sz="0" w:space="0" w:color="auto"/>
        <w:left w:val="none" w:sz="0" w:space="0" w:color="auto"/>
        <w:bottom w:val="none" w:sz="0" w:space="0" w:color="auto"/>
        <w:right w:val="none" w:sz="0" w:space="0" w:color="auto"/>
      </w:divBdr>
      <w:divsChild>
        <w:div w:id="2041586205">
          <w:marLeft w:val="274"/>
          <w:marRight w:val="0"/>
          <w:marTop w:val="0"/>
          <w:marBottom w:val="0"/>
          <w:divBdr>
            <w:top w:val="none" w:sz="0" w:space="0" w:color="auto"/>
            <w:left w:val="none" w:sz="0" w:space="0" w:color="auto"/>
            <w:bottom w:val="none" w:sz="0" w:space="0" w:color="auto"/>
            <w:right w:val="none" w:sz="0" w:space="0" w:color="auto"/>
          </w:divBdr>
        </w:div>
      </w:divsChild>
    </w:div>
    <w:div w:id="1271350326">
      <w:bodyDiv w:val="1"/>
      <w:marLeft w:val="0"/>
      <w:marRight w:val="0"/>
      <w:marTop w:val="0"/>
      <w:marBottom w:val="0"/>
      <w:divBdr>
        <w:top w:val="none" w:sz="0" w:space="0" w:color="auto"/>
        <w:left w:val="none" w:sz="0" w:space="0" w:color="auto"/>
        <w:bottom w:val="none" w:sz="0" w:space="0" w:color="auto"/>
        <w:right w:val="none" w:sz="0" w:space="0" w:color="auto"/>
      </w:divBdr>
      <w:divsChild>
        <w:div w:id="1209682798">
          <w:marLeft w:val="274"/>
          <w:marRight w:val="0"/>
          <w:marTop w:val="0"/>
          <w:marBottom w:val="0"/>
          <w:divBdr>
            <w:top w:val="none" w:sz="0" w:space="0" w:color="auto"/>
            <w:left w:val="none" w:sz="0" w:space="0" w:color="auto"/>
            <w:bottom w:val="none" w:sz="0" w:space="0" w:color="auto"/>
            <w:right w:val="none" w:sz="0" w:space="0" w:color="auto"/>
          </w:divBdr>
        </w:div>
      </w:divsChild>
    </w:div>
    <w:div w:id="1283027151">
      <w:bodyDiv w:val="1"/>
      <w:marLeft w:val="0"/>
      <w:marRight w:val="0"/>
      <w:marTop w:val="0"/>
      <w:marBottom w:val="0"/>
      <w:divBdr>
        <w:top w:val="none" w:sz="0" w:space="0" w:color="auto"/>
        <w:left w:val="none" w:sz="0" w:space="0" w:color="auto"/>
        <w:bottom w:val="none" w:sz="0" w:space="0" w:color="auto"/>
        <w:right w:val="none" w:sz="0" w:space="0" w:color="auto"/>
      </w:divBdr>
    </w:div>
    <w:div w:id="1321272704">
      <w:bodyDiv w:val="1"/>
      <w:marLeft w:val="0"/>
      <w:marRight w:val="0"/>
      <w:marTop w:val="0"/>
      <w:marBottom w:val="0"/>
      <w:divBdr>
        <w:top w:val="none" w:sz="0" w:space="0" w:color="auto"/>
        <w:left w:val="none" w:sz="0" w:space="0" w:color="auto"/>
        <w:bottom w:val="none" w:sz="0" w:space="0" w:color="auto"/>
        <w:right w:val="none" w:sz="0" w:space="0" w:color="auto"/>
      </w:divBdr>
    </w:div>
    <w:div w:id="1334722165">
      <w:bodyDiv w:val="1"/>
      <w:marLeft w:val="0"/>
      <w:marRight w:val="0"/>
      <w:marTop w:val="0"/>
      <w:marBottom w:val="0"/>
      <w:divBdr>
        <w:top w:val="none" w:sz="0" w:space="0" w:color="auto"/>
        <w:left w:val="none" w:sz="0" w:space="0" w:color="auto"/>
        <w:bottom w:val="none" w:sz="0" w:space="0" w:color="auto"/>
        <w:right w:val="none" w:sz="0" w:space="0" w:color="auto"/>
      </w:divBdr>
      <w:divsChild>
        <w:div w:id="971449248">
          <w:marLeft w:val="274"/>
          <w:marRight w:val="0"/>
          <w:marTop w:val="0"/>
          <w:marBottom w:val="0"/>
          <w:divBdr>
            <w:top w:val="none" w:sz="0" w:space="0" w:color="auto"/>
            <w:left w:val="none" w:sz="0" w:space="0" w:color="auto"/>
            <w:bottom w:val="none" w:sz="0" w:space="0" w:color="auto"/>
            <w:right w:val="none" w:sz="0" w:space="0" w:color="auto"/>
          </w:divBdr>
        </w:div>
      </w:divsChild>
    </w:div>
    <w:div w:id="1368143236">
      <w:bodyDiv w:val="1"/>
      <w:marLeft w:val="0"/>
      <w:marRight w:val="0"/>
      <w:marTop w:val="0"/>
      <w:marBottom w:val="0"/>
      <w:divBdr>
        <w:top w:val="none" w:sz="0" w:space="0" w:color="auto"/>
        <w:left w:val="none" w:sz="0" w:space="0" w:color="auto"/>
        <w:bottom w:val="none" w:sz="0" w:space="0" w:color="auto"/>
        <w:right w:val="none" w:sz="0" w:space="0" w:color="auto"/>
      </w:divBdr>
    </w:div>
    <w:div w:id="1429420680">
      <w:bodyDiv w:val="1"/>
      <w:marLeft w:val="0"/>
      <w:marRight w:val="0"/>
      <w:marTop w:val="0"/>
      <w:marBottom w:val="0"/>
      <w:divBdr>
        <w:top w:val="none" w:sz="0" w:space="0" w:color="auto"/>
        <w:left w:val="none" w:sz="0" w:space="0" w:color="auto"/>
        <w:bottom w:val="none" w:sz="0" w:space="0" w:color="auto"/>
        <w:right w:val="none" w:sz="0" w:space="0" w:color="auto"/>
      </w:divBdr>
      <w:divsChild>
        <w:div w:id="1164973221">
          <w:marLeft w:val="274"/>
          <w:marRight w:val="0"/>
          <w:marTop w:val="0"/>
          <w:marBottom w:val="0"/>
          <w:divBdr>
            <w:top w:val="none" w:sz="0" w:space="0" w:color="auto"/>
            <w:left w:val="none" w:sz="0" w:space="0" w:color="auto"/>
            <w:bottom w:val="none" w:sz="0" w:space="0" w:color="auto"/>
            <w:right w:val="none" w:sz="0" w:space="0" w:color="auto"/>
          </w:divBdr>
        </w:div>
        <w:div w:id="1919559891">
          <w:marLeft w:val="274"/>
          <w:marRight w:val="0"/>
          <w:marTop w:val="0"/>
          <w:marBottom w:val="0"/>
          <w:divBdr>
            <w:top w:val="none" w:sz="0" w:space="0" w:color="auto"/>
            <w:left w:val="none" w:sz="0" w:space="0" w:color="auto"/>
            <w:bottom w:val="none" w:sz="0" w:space="0" w:color="auto"/>
            <w:right w:val="none" w:sz="0" w:space="0" w:color="auto"/>
          </w:divBdr>
        </w:div>
        <w:div w:id="721052878">
          <w:marLeft w:val="274"/>
          <w:marRight w:val="0"/>
          <w:marTop w:val="0"/>
          <w:marBottom w:val="0"/>
          <w:divBdr>
            <w:top w:val="none" w:sz="0" w:space="0" w:color="auto"/>
            <w:left w:val="none" w:sz="0" w:space="0" w:color="auto"/>
            <w:bottom w:val="none" w:sz="0" w:space="0" w:color="auto"/>
            <w:right w:val="none" w:sz="0" w:space="0" w:color="auto"/>
          </w:divBdr>
        </w:div>
        <w:div w:id="422605518">
          <w:marLeft w:val="274"/>
          <w:marRight w:val="0"/>
          <w:marTop w:val="0"/>
          <w:marBottom w:val="0"/>
          <w:divBdr>
            <w:top w:val="none" w:sz="0" w:space="0" w:color="auto"/>
            <w:left w:val="none" w:sz="0" w:space="0" w:color="auto"/>
            <w:bottom w:val="none" w:sz="0" w:space="0" w:color="auto"/>
            <w:right w:val="none" w:sz="0" w:space="0" w:color="auto"/>
          </w:divBdr>
        </w:div>
        <w:div w:id="1748653104">
          <w:marLeft w:val="274"/>
          <w:marRight w:val="0"/>
          <w:marTop w:val="0"/>
          <w:marBottom w:val="0"/>
          <w:divBdr>
            <w:top w:val="none" w:sz="0" w:space="0" w:color="auto"/>
            <w:left w:val="none" w:sz="0" w:space="0" w:color="auto"/>
            <w:bottom w:val="none" w:sz="0" w:space="0" w:color="auto"/>
            <w:right w:val="none" w:sz="0" w:space="0" w:color="auto"/>
          </w:divBdr>
        </w:div>
        <w:div w:id="1153519884">
          <w:marLeft w:val="274"/>
          <w:marRight w:val="0"/>
          <w:marTop w:val="0"/>
          <w:marBottom w:val="0"/>
          <w:divBdr>
            <w:top w:val="none" w:sz="0" w:space="0" w:color="auto"/>
            <w:left w:val="none" w:sz="0" w:space="0" w:color="auto"/>
            <w:bottom w:val="none" w:sz="0" w:space="0" w:color="auto"/>
            <w:right w:val="none" w:sz="0" w:space="0" w:color="auto"/>
          </w:divBdr>
        </w:div>
      </w:divsChild>
    </w:div>
    <w:div w:id="1438403234">
      <w:bodyDiv w:val="1"/>
      <w:marLeft w:val="0"/>
      <w:marRight w:val="0"/>
      <w:marTop w:val="0"/>
      <w:marBottom w:val="0"/>
      <w:divBdr>
        <w:top w:val="none" w:sz="0" w:space="0" w:color="auto"/>
        <w:left w:val="none" w:sz="0" w:space="0" w:color="auto"/>
        <w:bottom w:val="none" w:sz="0" w:space="0" w:color="auto"/>
        <w:right w:val="none" w:sz="0" w:space="0" w:color="auto"/>
      </w:divBdr>
      <w:divsChild>
        <w:div w:id="1572734094">
          <w:marLeft w:val="274"/>
          <w:marRight w:val="0"/>
          <w:marTop w:val="0"/>
          <w:marBottom w:val="0"/>
          <w:divBdr>
            <w:top w:val="none" w:sz="0" w:space="0" w:color="auto"/>
            <w:left w:val="none" w:sz="0" w:space="0" w:color="auto"/>
            <w:bottom w:val="none" w:sz="0" w:space="0" w:color="auto"/>
            <w:right w:val="none" w:sz="0" w:space="0" w:color="auto"/>
          </w:divBdr>
        </w:div>
      </w:divsChild>
    </w:div>
    <w:div w:id="1461342203">
      <w:bodyDiv w:val="1"/>
      <w:marLeft w:val="0"/>
      <w:marRight w:val="0"/>
      <w:marTop w:val="0"/>
      <w:marBottom w:val="0"/>
      <w:divBdr>
        <w:top w:val="none" w:sz="0" w:space="0" w:color="auto"/>
        <w:left w:val="none" w:sz="0" w:space="0" w:color="auto"/>
        <w:bottom w:val="none" w:sz="0" w:space="0" w:color="auto"/>
        <w:right w:val="none" w:sz="0" w:space="0" w:color="auto"/>
      </w:divBdr>
      <w:divsChild>
        <w:div w:id="620694691">
          <w:marLeft w:val="274"/>
          <w:marRight w:val="0"/>
          <w:marTop w:val="0"/>
          <w:marBottom w:val="0"/>
          <w:divBdr>
            <w:top w:val="none" w:sz="0" w:space="0" w:color="auto"/>
            <w:left w:val="none" w:sz="0" w:space="0" w:color="auto"/>
            <w:bottom w:val="none" w:sz="0" w:space="0" w:color="auto"/>
            <w:right w:val="none" w:sz="0" w:space="0" w:color="auto"/>
          </w:divBdr>
        </w:div>
      </w:divsChild>
    </w:div>
    <w:div w:id="1518348625">
      <w:bodyDiv w:val="1"/>
      <w:marLeft w:val="0"/>
      <w:marRight w:val="0"/>
      <w:marTop w:val="0"/>
      <w:marBottom w:val="0"/>
      <w:divBdr>
        <w:top w:val="none" w:sz="0" w:space="0" w:color="auto"/>
        <w:left w:val="none" w:sz="0" w:space="0" w:color="auto"/>
        <w:bottom w:val="none" w:sz="0" w:space="0" w:color="auto"/>
        <w:right w:val="none" w:sz="0" w:space="0" w:color="auto"/>
      </w:divBdr>
      <w:divsChild>
        <w:div w:id="334233867">
          <w:marLeft w:val="274"/>
          <w:marRight w:val="0"/>
          <w:marTop w:val="0"/>
          <w:marBottom w:val="0"/>
          <w:divBdr>
            <w:top w:val="none" w:sz="0" w:space="0" w:color="auto"/>
            <w:left w:val="none" w:sz="0" w:space="0" w:color="auto"/>
            <w:bottom w:val="none" w:sz="0" w:space="0" w:color="auto"/>
            <w:right w:val="none" w:sz="0" w:space="0" w:color="auto"/>
          </w:divBdr>
        </w:div>
        <w:div w:id="257099388">
          <w:marLeft w:val="274"/>
          <w:marRight w:val="0"/>
          <w:marTop w:val="0"/>
          <w:marBottom w:val="0"/>
          <w:divBdr>
            <w:top w:val="none" w:sz="0" w:space="0" w:color="auto"/>
            <w:left w:val="none" w:sz="0" w:space="0" w:color="auto"/>
            <w:bottom w:val="none" w:sz="0" w:space="0" w:color="auto"/>
            <w:right w:val="none" w:sz="0" w:space="0" w:color="auto"/>
          </w:divBdr>
        </w:div>
        <w:div w:id="1529610483">
          <w:marLeft w:val="274"/>
          <w:marRight w:val="0"/>
          <w:marTop w:val="0"/>
          <w:marBottom w:val="0"/>
          <w:divBdr>
            <w:top w:val="none" w:sz="0" w:space="0" w:color="auto"/>
            <w:left w:val="none" w:sz="0" w:space="0" w:color="auto"/>
            <w:bottom w:val="none" w:sz="0" w:space="0" w:color="auto"/>
            <w:right w:val="none" w:sz="0" w:space="0" w:color="auto"/>
          </w:divBdr>
        </w:div>
        <w:div w:id="1567302868">
          <w:marLeft w:val="274"/>
          <w:marRight w:val="0"/>
          <w:marTop w:val="0"/>
          <w:marBottom w:val="0"/>
          <w:divBdr>
            <w:top w:val="none" w:sz="0" w:space="0" w:color="auto"/>
            <w:left w:val="none" w:sz="0" w:space="0" w:color="auto"/>
            <w:bottom w:val="none" w:sz="0" w:space="0" w:color="auto"/>
            <w:right w:val="none" w:sz="0" w:space="0" w:color="auto"/>
          </w:divBdr>
        </w:div>
      </w:divsChild>
    </w:div>
    <w:div w:id="1554997835">
      <w:bodyDiv w:val="1"/>
      <w:marLeft w:val="0"/>
      <w:marRight w:val="0"/>
      <w:marTop w:val="0"/>
      <w:marBottom w:val="0"/>
      <w:divBdr>
        <w:top w:val="none" w:sz="0" w:space="0" w:color="auto"/>
        <w:left w:val="none" w:sz="0" w:space="0" w:color="auto"/>
        <w:bottom w:val="none" w:sz="0" w:space="0" w:color="auto"/>
        <w:right w:val="none" w:sz="0" w:space="0" w:color="auto"/>
      </w:divBdr>
      <w:divsChild>
        <w:div w:id="154730995">
          <w:marLeft w:val="274"/>
          <w:marRight w:val="0"/>
          <w:marTop w:val="0"/>
          <w:marBottom w:val="0"/>
          <w:divBdr>
            <w:top w:val="none" w:sz="0" w:space="0" w:color="auto"/>
            <w:left w:val="none" w:sz="0" w:space="0" w:color="auto"/>
            <w:bottom w:val="none" w:sz="0" w:space="0" w:color="auto"/>
            <w:right w:val="none" w:sz="0" w:space="0" w:color="auto"/>
          </w:divBdr>
        </w:div>
        <w:div w:id="1184782328">
          <w:marLeft w:val="274"/>
          <w:marRight w:val="0"/>
          <w:marTop w:val="0"/>
          <w:marBottom w:val="0"/>
          <w:divBdr>
            <w:top w:val="none" w:sz="0" w:space="0" w:color="auto"/>
            <w:left w:val="none" w:sz="0" w:space="0" w:color="auto"/>
            <w:bottom w:val="none" w:sz="0" w:space="0" w:color="auto"/>
            <w:right w:val="none" w:sz="0" w:space="0" w:color="auto"/>
          </w:divBdr>
        </w:div>
      </w:divsChild>
    </w:div>
    <w:div w:id="1578006111">
      <w:bodyDiv w:val="1"/>
      <w:marLeft w:val="0"/>
      <w:marRight w:val="0"/>
      <w:marTop w:val="0"/>
      <w:marBottom w:val="0"/>
      <w:divBdr>
        <w:top w:val="none" w:sz="0" w:space="0" w:color="auto"/>
        <w:left w:val="none" w:sz="0" w:space="0" w:color="auto"/>
        <w:bottom w:val="none" w:sz="0" w:space="0" w:color="auto"/>
        <w:right w:val="none" w:sz="0" w:space="0" w:color="auto"/>
      </w:divBdr>
      <w:divsChild>
        <w:div w:id="234052443">
          <w:marLeft w:val="274"/>
          <w:marRight w:val="0"/>
          <w:marTop w:val="0"/>
          <w:marBottom w:val="0"/>
          <w:divBdr>
            <w:top w:val="none" w:sz="0" w:space="0" w:color="auto"/>
            <w:left w:val="none" w:sz="0" w:space="0" w:color="auto"/>
            <w:bottom w:val="none" w:sz="0" w:space="0" w:color="auto"/>
            <w:right w:val="none" w:sz="0" w:space="0" w:color="auto"/>
          </w:divBdr>
        </w:div>
        <w:div w:id="1585914844">
          <w:marLeft w:val="274"/>
          <w:marRight w:val="0"/>
          <w:marTop w:val="0"/>
          <w:marBottom w:val="0"/>
          <w:divBdr>
            <w:top w:val="none" w:sz="0" w:space="0" w:color="auto"/>
            <w:left w:val="none" w:sz="0" w:space="0" w:color="auto"/>
            <w:bottom w:val="none" w:sz="0" w:space="0" w:color="auto"/>
            <w:right w:val="none" w:sz="0" w:space="0" w:color="auto"/>
          </w:divBdr>
        </w:div>
        <w:div w:id="320544487">
          <w:marLeft w:val="274"/>
          <w:marRight w:val="0"/>
          <w:marTop w:val="0"/>
          <w:marBottom w:val="0"/>
          <w:divBdr>
            <w:top w:val="none" w:sz="0" w:space="0" w:color="auto"/>
            <w:left w:val="none" w:sz="0" w:space="0" w:color="auto"/>
            <w:bottom w:val="none" w:sz="0" w:space="0" w:color="auto"/>
            <w:right w:val="none" w:sz="0" w:space="0" w:color="auto"/>
          </w:divBdr>
        </w:div>
        <w:div w:id="317684798">
          <w:marLeft w:val="274"/>
          <w:marRight w:val="0"/>
          <w:marTop w:val="0"/>
          <w:marBottom w:val="0"/>
          <w:divBdr>
            <w:top w:val="none" w:sz="0" w:space="0" w:color="auto"/>
            <w:left w:val="none" w:sz="0" w:space="0" w:color="auto"/>
            <w:bottom w:val="none" w:sz="0" w:space="0" w:color="auto"/>
            <w:right w:val="none" w:sz="0" w:space="0" w:color="auto"/>
          </w:divBdr>
        </w:div>
        <w:div w:id="605893473">
          <w:marLeft w:val="274"/>
          <w:marRight w:val="0"/>
          <w:marTop w:val="0"/>
          <w:marBottom w:val="0"/>
          <w:divBdr>
            <w:top w:val="none" w:sz="0" w:space="0" w:color="auto"/>
            <w:left w:val="none" w:sz="0" w:space="0" w:color="auto"/>
            <w:bottom w:val="none" w:sz="0" w:space="0" w:color="auto"/>
            <w:right w:val="none" w:sz="0" w:space="0" w:color="auto"/>
          </w:divBdr>
        </w:div>
        <w:div w:id="2017003009">
          <w:marLeft w:val="274"/>
          <w:marRight w:val="0"/>
          <w:marTop w:val="0"/>
          <w:marBottom w:val="0"/>
          <w:divBdr>
            <w:top w:val="none" w:sz="0" w:space="0" w:color="auto"/>
            <w:left w:val="none" w:sz="0" w:space="0" w:color="auto"/>
            <w:bottom w:val="none" w:sz="0" w:space="0" w:color="auto"/>
            <w:right w:val="none" w:sz="0" w:space="0" w:color="auto"/>
          </w:divBdr>
        </w:div>
      </w:divsChild>
    </w:div>
    <w:div w:id="1598562381">
      <w:bodyDiv w:val="1"/>
      <w:marLeft w:val="0"/>
      <w:marRight w:val="0"/>
      <w:marTop w:val="0"/>
      <w:marBottom w:val="0"/>
      <w:divBdr>
        <w:top w:val="none" w:sz="0" w:space="0" w:color="auto"/>
        <w:left w:val="none" w:sz="0" w:space="0" w:color="auto"/>
        <w:bottom w:val="none" w:sz="0" w:space="0" w:color="auto"/>
        <w:right w:val="none" w:sz="0" w:space="0" w:color="auto"/>
      </w:divBdr>
      <w:divsChild>
        <w:div w:id="511574354">
          <w:marLeft w:val="274"/>
          <w:marRight w:val="0"/>
          <w:marTop w:val="0"/>
          <w:marBottom w:val="0"/>
          <w:divBdr>
            <w:top w:val="none" w:sz="0" w:space="0" w:color="auto"/>
            <w:left w:val="none" w:sz="0" w:space="0" w:color="auto"/>
            <w:bottom w:val="none" w:sz="0" w:space="0" w:color="auto"/>
            <w:right w:val="none" w:sz="0" w:space="0" w:color="auto"/>
          </w:divBdr>
        </w:div>
        <w:div w:id="937562760">
          <w:marLeft w:val="274"/>
          <w:marRight w:val="0"/>
          <w:marTop w:val="0"/>
          <w:marBottom w:val="0"/>
          <w:divBdr>
            <w:top w:val="none" w:sz="0" w:space="0" w:color="auto"/>
            <w:left w:val="none" w:sz="0" w:space="0" w:color="auto"/>
            <w:bottom w:val="none" w:sz="0" w:space="0" w:color="auto"/>
            <w:right w:val="none" w:sz="0" w:space="0" w:color="auto"/>
          </w:divBdr>
        </w:div>
        <w:div w:id="5375126">
          <w:marLeft w:val="274"/>
          <w:marRight w:val="0"/>
          <w:marTop w:val="0"/>
          <w:marBottom w:val="0"/>
          <w:divBdr>
            <w:top w:val="none" w:sz="0" w:space="0" w:color="auto"/>
            <w:left w:val="none" w:sz="0" w:space="0" w:color="auto"/>
            <w:bottom w:val="none" w:sz="0" w:space="0" w:color="auto"/>
            <w:right w:val="none" w:sz="0" w:space="0" w:color="auto"/>
          </w:divBdr>
        </w:div>
        <w:div w:id="1988364672">
          <w:marLeft w:val="274"/>
          <w:marRight w:val="0"/>
          <w:marTop w:val="0"/>
          <w:marBottom w:val="0"/>
          <w:divBdr>
            <w:top w:val="none" w:sz="0" w:space="0" w:color="auto"/>
            <w:left w:val="none" w:sz="0" w:space="0" w:color="auto"/>
            <w:bottom w:val="none" w:sz="0" w:space="0" w:color="auto"/>
            <w:right w:val="none" w:sz="0" w:space="0" w:color="auto"/>
          </w:divBdr>
        </w:div>
        <w:div w:id="466240285">
          <w:marLeft w:val="274"/>
          <w:marRight w:val="0"/>
          <w:marTop w:val="0"/>
          <w:marBottom w:val="0"/>
          <w:divBdr>
            <w:top w:val="none" w:sz="0" w:space="0" w:color="auto"/>
            <w:left w:val="none" w:sz="0" w:space="0" w:color="auto"/>
            <w:bottom w:val="none" w:sz="0" w:space="0" w:color="auto"/>
            <w:right w:val="none" w:sz="0" w:space="0" w:color="auto"/>
          </w:divBdr>
        </w:div>
        <w:div w:id="622542615">
          <w:marLeft w:val="274"/>
          <w:marRight w:val="0"/>
          <w:marTop w:val="0"/>
          <w:marBottom w:val="0"/>
          <w:divBdr>
            <w:top w:val="none" w:sz="0" w:space="0" w:color="auto"/>
            <w:left w:val="none" w:sz="0" w:space="0" w:color="auto"/>
            <w:bottom w:val="none" w:sz="0" w:space="0" w:color="auto"/>
            <w:right w:val="none" w:sz="0" w:space="0" w:color="auto"/>
          </w:divBdr>
        </w:div>
      </w:divsChild>
    </w:div>
    <w:div w:id="1605846826">
      <w:bodyDiv w:val="1"/>
      <w:marLeft w:val="0"/>
      <w:marRight w:val="0"/>
      <w:marTop w:val="0"/>
      <w:marBottom w:val="0"/>
      <w:divBdr>
        <w:top w:val="none" w:sz="0" w:space="0" w:color="auto"/>
        <w:left w:val="none" w:sz="0" w:space="0" w:color="auto"/>
        <w:bottom w:val="none" w:sz="0" w:space="0" w:color="auto"/>
        <w:right w:val="none" w:sz="0" w:space="0" w:color="auto"/>
      </w:divBdr>
      <w:divsChild>
        <w:div w:id="1484732024">
          <w:marLeft w:val="274"/>
          <w:marRight w:val="0"/>
          <w:marTop w:val="0"/>
          <w:marBottom w:val="0"/>
          <w:divBdr>
            <w:top w:val="none" w:sz="0" w:space="0" w:color="auto"/>
            <w:left w:val="none" w:sz="0" w:space="0" w:color="auto"/>
            <w:bottom w:val="none" w:sz="0" w:space="0" w:color="auto"/>
            <w:right w:val="none" w:sz="0" w:space="0" w:color="auto"/>
          </w:divBdr>
        </w:div>
        <w:div w:id="2108185181">
          <w:marLeft w:val="274"/>
          <w:marRight w:val="0"/>
          <w:marTop w:val="0"/>
          <w:marBottom w:val="0"/>
          <w:divBdr>
            <w:top w:val="none" w:sz="0" w:space="0" w:color="auto"/>
            <w:left w:val="none" w:sz="0" w:space="0" w:color="auto"/>
            <w:bottom w:val="none" w:sz="0" w:space="0" w:color="auto"/>
            <w:right w:val="none" w:sz="0" w:space="0" w:color="auto"/>
          </w:divBdr>
        </w:div>
        <w:div w:id="1943881921">
          <w:marLeft w:val="274"/>
          <w:marRight w:val="0"/>
          <w:marTop w:val="0"/>
          <w:marBottom w:val="0"/>
          <w:divBdr>
            <w:top w:val="none" w:sz="0" w:space="0" w:color="auto"/>
            <w:left w:val="none" w:sz="0" w:space="0" w:color="auto"/>
            <w:bottom w:val="none" w:sz="0" w:space="0" w:color="auto"/>
            <w:right w:val="none" w:sz="0" w:space="0" w:color="auto"/>
          </w:divBdr>
        </w:div>
        <w:div w:id="23412624">
          <w:marLeft w:val="274"/>
          <w:marRight w:val="0"/>
          <w:marTop w:val="0"/>
          <w:marBottom w:val="0"/>
          <w:divBdr>
            <w:top w:val="none" w:sz="0" w:space="0" w:color="auto"/>
            <w:left w:val="none" w:sz="0" w:space="0" w:color="auto"/>
            <w:bottom w:val="none" w:sz="0" w:space="0" w:color="auto"/>
            <w:right w:val="none" w:sz="0" w:space="0" w:color="auto"/>
          </w:divBdr>
        </w:div>
        <w:div w:id="1361783627">
          <w:marLeft w:val="274"/>
          <w:marRight w:val="0"/>
          <w:marTop w:val="0"/>
          <w:marBottom w:val="0"/>
          <w:divBdr>
            <w:top w:val="none" w:sz="0" w:space="0" w:color="auto"/>
            <w:left w:val="none" w:sz="0" w:space="0" w:color="auto"/>
            <w:bottom w:val="none" w:sz="0" w:space="0" w:color="auto"/>
            <w:right w:val="none" w:sz="0" w:space="0" w:color="auto"/>
          </w:divBdr>
        </w:div>
        <w:div w:id="288781000">
          <w:marLeft w:val="274"/>
          <w:marRight w:val="0"/>
          <w:marTop w:val="0"/>
          <w:marBottom w:val="0"/>
          <w:divBdr>
            <w:top w:val="none" w:sz="0" w:space="0" w:color="auto"/>
            <w:left w:val="none" w:sz="0" w:space="0" w:color="auto"/>
            <w:bottom w:val="none" w:sz="0" w:space="0" w:color="auto"/>
            <w:right w:val="none" w:sz="0" w:space="0" w:color="auto"/>
          </w:divBdr>
        </w:div>
        <w:div w:id="750394856">
          <w:marLeft w:val="274"/>
          <w:marRight w:val="0"/>
          <w:marTop w:val="0"/>
          <w:marBottom w:val="0"/>
          <w:divBdr>
            <w:top w:val="none" w:sz="0" w:space="0" w:color="auto"/>
            <w:left w:val="none" w:sz="0" w:space="0" w:color="auto"/>
            <w:bottom w:val="none" w:sz="0" w:space="0" w:color="auto"/>
            <w:right w:val="none" w:sz="0" w:space="0" w:color="auto"/>
          </w:divBdr>
        </w:div>
        <w:div w:id="466320715">
          <w:marLeft w:val="274"/>
          <w:marRight w:val="0"/>
          <w:marTop w:val="0"/>
          <w:marBottom w:val="0"/>
          <w:divBdr>
            <w:top w:val="none" w:sz="0" w:space="0" w:color="auto"/>
            <w:left w:val="none" w:sz="0" w:space="0" w:color="auto"/>
            <w:bottom w:val="none" w:sz="0" w:space="0" w:color="auto"/>
            <w:right w:val="none" w:sz="0" w:space="0" w:color="auto"/>
          </w:divBdr>
        </w:div>
      </w:divsChild>
    </w:div>
    <w:div w:id="1619070024">
      <w:bodyDiv w:val="1"/>
      <w:marLeft w:val="0"/>
      <w:marRight w:val="0"/>
      <w:marTop w:val="0"/>
      <w:marBottom w:val="0"/>
      <w:divBdr>
        <w:top w:val="none" w:sz="0" w:space="0" w:color="auto"/>
        <w:left w:val="none" w:sz="0" w:space="0" w:color="auto"/>
        <w:bottom w:val="none" w:sz="0" w:space="0" w:color="auto"/>
        <w:right w:val="none" w:sz="0" w:space="0" w:color="auto"/>
      </w:divBdr>
      <w:divsChild>
        <w:div w:id="1649167158">
          <w:marLeft w:val="274"/>
          <w:marRight w:val="0"/>
          <w:marTop w:val="0"/>
          <w:marBottom w:val="0"/>
          <w:divBdr>
            <w:top w:val="none" w:sz="0" w:space="0" w:color="auto"/>
            <w:left w:val="none" w:sz="0" w:space="0" w:color="auto"/>
            <w:bottom w:val="none" w:sz="0" w:space="0" w:color="auto"/>
            <w:right w:val="none" w:sz="0" w:space="0" w:color="auto"/>
          </w:divBdr>
        </w:div>
        <w:div w:id="384254853">
          <w:marLeft w:val="274"/>
          <w:marRight w:val="0"/>
          <w:marTop w:val="0"/>
          <w:marBottom w:val="0"/>
          <w:divBdr>
            <w:top w:val="none" w:sz="0" w:space="0" w:color="auto"/>
            <w:left w:val="none" w:sz="0" w:space="0" w:color="auto"/>
            <w:bottom w:val="none" w:sz="0" w:space="0" w:color="auto"/>
            <w:right w:val="none" w:sz="0" w:space="0" w:color="auto"/>
          </w:divBdr>
        </w:div>
        <w:div w:id="850266721">
          <w:marLeft w:val="274"/>
          <w:marRight w:val="0"/>
          <w:marTop w:val="0"/>
          <w:marBottom w:val="0"/>
          <w:divBdr>
            <w:top w:val="none" w:sz="0" w:space="0" w:color="auto"/>
            <w:left w:val="none" w:sz="0" w:space="0" w:color="auto"/>
            <w:bottom w:val="none" w:sz="0" w:space="0" w:color="auto"/>
            <w:right w:val="none" w:sz="0" w:space="0" w:color="auto"/>
          </w:divBdr>
        </w:div>
        <w:div w:id="187642472">
          <w:marLeft w:val="274"/>
          <w:marRight w:val="0"/>
          <w:marTop w:val="0"/>
          <w:marBottom w:val="0"/>
          <w:divBdr>
            <w:top w:val="none" w:sz="0" w:space="0" w:color="auto"/>
            <w:left w:val="none" w:sz="0" w:space="0" w:color="auto"/>
            <w:bottom w:val="none" w:sz="0" w:space="0" w:color="auto"/>
            <w:right w:val="none" w:sz="0" w:space="0" w:color="auto"/>
          </w:divBdr>
        </w:div>
        <w:div w:id="326128791">
          <w:marLeft w:val="274"/>
          <w:marRight w:val="0"/>
          <w:marTop w:val="0"/>
          <w:marBottom w:val="0"/>
          <w:divBdr>
            <w:top w:val="none" w:sz="0" w:space="0" w:color="auto"/>
            <w:left w:val="none" w:sz="0" w:space="0" w:color="auto"/>
            <w:bottom w:val="none" w:sz="0" w:space="0" w:color="auto"/>
            <w:right w:val="none" w:sz="0" w:space="0" w:color="auto"/>
          </w:divBdr>
        </w:div>
        <w:div w:id="2143645248">
          <w:marLeft w:val="274"/>
          <w:marRight w:val="0"/>
          <w:marTop w:val="0"/>
          <w:marBottom w:val="0"/>
          <w:divBdr>
            <w:top w:val="none" w:sz="0" w:space="0" w:color="auto"/>
            <w:left w:val="none" w:sz="0" w:space="0" w:color="auto"/>
            <w:bottom w:val="none" w:sz="0" w:space="0" w:color="auto"/>
            <w:right w:val="none" w:sz="0" w:space="0" w:color="auto"/>
          </w:divBdr>
        </w:div>
        <w:div w:id="1651860088">
          <w:marLeft w:val="274"/>
          <w:marRight w:val="0"/>
          <w:marTop w:val="0"/>
          <w:marBottom w:val="0"/>
          <w:divBdr>
            <w:top w:val="none" w:sz="0" w:space="0" w:color="auto"/>
            <w:left w:val="none" w:sz="0" w:space="0" w:color="auto"/>
            <w:bottom w:val="none" w:sz="0" w:space="0" w:color="auto"/>
            <w:right w:val="none" w:sz="0" w:space="0" w:color="auto"/>
          </w:divBdr>
        </w:div>
        <w:div w:id="1749495314">
          <w:marLeft w:val="274"/>
          <w:marRight w:val="0"/>
          <w:marTop w:val="0"/>
          <w:marBottom w:val="0"/>
          <w:divBdr>
            <w:top w:val="none" w:sz="0" w:space="0" w:color="auto"/>
            <w:left w:val="none" w:sz="0" w:space="0" w:color="auto"/>
            <w:bottom w:val="none" w:sz="0" w:space="0" w:color="auto"/>
            <w:right w:val="none" w:sz="0" w:space="0" w:color="auto"/>
          </w:divBdr>
        </w:div>
        <w:div w:id="1065910026">
          <w:marLeft w:val="274"/>
          <w:marRight w:val="0"/>
          <w:marTop w:val="0"/>
          <w:marBottom w:val="0"/>
          <w:divBdr>
            <w:top w:val="none" w:sz="0" w:space="0" w:color="auto"/>
            <w:left w:val="none" w:sz="0" w:space="0" w:color="auto"/>
            <w:bottom w:val="none" w:sz="0" w:space="0" w:color="auto"/>
            <w:right w:val="none" w:sz="0" w:space="0" w:color="auto"/>
          </w:divBdr>
        </w:div>
        <w:div w:id="1247418726">
          <w:marLeft w:val="274"/>
          <w:marRight w:val="0"/>
          <w:marTop w:val="0"/>
          <w:marBottom w:val="0"/>
          <w:divBdr>
            <w:top w:val="none" w:sz="0" w:space="0" w:color="auto"/>
            <w:left w:val="none" w:sz="0" w:space="0" w:color="auto"/>
            <w:bottom w:val="none" w:sz="0" w:space="0" w:color="auto"/>
            <w:right w:val="none" w:sz="0" w:space="0" w:color="auto"/>
          </w:divBdr>
        </w:div>
        <w:div w:id="1647541639">
          <w:marLeft w:val="274"/>
          <w:marRight w:val="0"/>
          <w:marTop w:val="0"/>
          <w:marBottom w:val="0"/>
          <w:divBdr>
            <w:top w:val="none" w:sz="0" w:space="0" w:color="auto"/>
            <w:left w:val="none" w:sz="0" w:space="0" w:color="auto"/>
            <w:bottom w:val="none" w:sz="0" w:space="0" w:color="auto"/>
            <w:right w:val="none" w:sz="0" w:space="0" w:color="auto"/>
          </w:divBdr>
        </w:div>
        <w:div w:id="1102065272">
          <w:marLeft w:val="274"/>
          <w:marRight w:val="0"/>
          <w:marTop w:val="0"/>
          <w:marBottom w:val="0"/>
          <w:divBdr>
            <w:top w:val="none" w:sz="0" w:space="0" w:color="auto"/>
            <w:left w:val="none" w:sz="0" w:space="0" w:color="auto"/>
            <w:bottom w:val="none" w:sz="0" w:space="0" w:color="auto"/>
            <w:right w:val="none" w:sz="0" w:space="0" w:color="auto"/>
          </w:divBdr>
        </w:div>
        <w:div w:id="1895384995">
          <w:marLeft w:val="274"/>
          <w:marRight w:val="0"/>
          <w:marTop w:val="0"/>
          <w:marBottom w:val="0"/>
          <w:divBdr>
            <w:top w:val="none" w:sz="0" w:space="0" w:color="auto"/>
            <w:left w:val="none" w:sz="0" w:space="0" w:color="auto"/>
            <w:bottom w:val="none" w:sz="0" w:space="0" w:color="auto"/>
            <w:right w:val="none" w:sz="0" w:space="0" w:color="auto"/>
          </w:divBdr>
        </w:div>
      </w:divsChild>
    </w:div>
    <w:div w:id="1657417640">
      <w:bodyDiv w:val="1"/>
      <w:marLeft w:val="0"/>
      <w:marRight w:val="0"/>
      <w:marTop w:val="0"/>
      <w:marBottom w:val="0"/>
      <w:divBdr>
        <w:top w:val="none" w:sz="0" w:space="0" w:color="auto"/>
        <w:left w:val="none" w:sz="0" w:space="0" w:color="auto"/>
        <w:bottom w:val="none" w:sz="0" w:space="0" w:color="auto"/>
        <w:right w:val="none" w:sz="0" w:space="0" w:color="auto"/>
      </w:divBdr>
      <w:divsChild>
        <w:div w:id="671835835">
          <w:marLeft w:val="274"/>
          <w:marRight w:val="0"/>
          <w:marTop w:val="0"/>
          <w:marBottom w:val="0"/>
          <w:divBdr>
            <w:top w:val="none" w:sz="0" w:space="0" w:color="auto"/>
            <w:left w:val="none" w:sz="0" w:space="0" w:color="auto"/>
            <w:bottom w:val="none" w:sz="0" w:space="0" w:color="auto"/>
            <w:right w:val="none" w:sz="0" w:space="0" w:color="auto"/>
          </w:divBdr>
        </w:div>
        <w:div w:id="1853492985">
          <w:marLeft w:val="274"/>
          <w:marRight w:val="0"/>
          <w:marTop w:val="0"/>
          <w:marBottom w:val="0"/>
          <w:divBdr>
            <w:top w:val="none" w:sz="0" w:space="0" w:color="auto"/>
            <w:left w:val="none" w:sz="0" w:space="0" w:color="auto"/>
            <w:bottom w:val="none" w:sz="0" w:space="0" w:color="auto"/>
            <w:right w:val="none" w:sz="0" w:space="0" w:color="auto"/>
          </w:divBdr>
        </w:div>
      </w:divsChild>
    </w:div>
    <w:div w:id="1790005296">
      <w:bodyDiv w:val="1"/>
      <w:marLeft w:val="0"/>
      <w:marRight w:val="0"/>
      <w:marTop w:val="0"/>
      <w:marBottom w:val="0"/>
      <w:divBdr>
        <w:top w:val="none" w:sz="0" w:space="0" w:color="auto"/>
        <w:left w:val="none" w:sz="0" w:space="0" w:color="auto"/>
        <w:bottom w:val="none" w:sz="0" w:space="0" w:color="auto"/>
        <w:right w:val="none" w:sz="0" w:space="0" w:color="auto"/>
      </w:divBdr>
      <w:divsChild>
        <w:div w:id="544487093">
          <w:marLeft w:val="274"/>
          <w:marRight w:val="0"/>
          <w:marTop w:val="0"/>
          <w:marBottom w:val="0"/>
          <w:divBdr>
            <w:top w:val="none" w:sz="0" w:space="0" w:color="auto"/>
            <w:left w:val="none" w:sz="0" w:space="0" w:color="auto"/>
            <w:bottom w:val="none" w:sz="0" w:space="0" w:color="auto"/>
            <w:right w:val="none" w:sz="0" w:space="0" w:color="auto"/>
          </w:divBdr>
        </w:div>
        <w:div w:id="820658701">
          <w:marLeft w:val="274"/>
          <w:marRight w:val="0"/>
          <w:marTop w:val="0"/>
          <w:marBottom w:val="0"/>
          <w:divBdr>
            <w:top w:val="none" w:sz="0" w:space="0" w:color="auto"/>
            <w:left w:val="none" w:sz="0" w:space="0" w:color="auto"/>
            <w:bottom w:val="none" w:sz="0" w:space="0" w:color="auto"/>
            <w:right w:val="none" w:sz="0" w:space="0" w:color="auto"/>
          </w:divBdr>
        </w:div>
        <w:div w:id="80417233">
          <w:marLeft w:val="274"/>
          <w:marRight w:val="0"/>
          <w:marTop w:val="0"/>
          <w:marBottom w:val="0"/>
          <w:divBdr>
            <w:top w:val="none" w:sz="0" w:space="0" w:color="auto"/>
            <w:left w:val="none" w:sz="0" w:space="0" w:color="auto"/>
            <w:bottom w:val="none" w:sz="0" w:space="0" w:color="auto"/>
            <w:right w:val="none" w:sz="0" w:space="0" w:color="auto"/>
          </w:divBdr>
        </w:div>
        <w:div w:id="102766592">
          <w:marLeft w:val="274"/>
          <w:marRight w:val="0"/>
          <w:marTop w:val="0"/>
          <w:marBottom w:val="0"/>
          <w:divBdr>
            <w:top w:val="none" w:sz="0" w:space="0" w:color="auto"/>
            <w:left w:val="none" w:sz="0" w:space="0" w:color="auto"/>
            <w:bottom w:val="none" w:sz="0" w:space="0" w:color="auto"/>
            <w:right w:val="none" w:sz="0" w:space="0" w:color="auto"/>
          </w:divBdr>
        </w:div>
        <w:div w:id="536897516">
          <w:marLeft w:val="274"/>
          <w:marRight w:val="0"/>
          <w:marTop w:val="0"/>
          <w:marBottom w:val="0"/>
          <w:divBdr>
            <w:top w:val="none" w:sz="0" w:space="0" w:color="auto"/>
            <w:left w:val="none" w:sz="0" w:space="0" w:color="auto"/>
            <w:bottom w:val="none" w:sz="0" w:space="0" w:color="auto"/>
            <w:right w:val="none" w:sz="0" w:space="0" w:color="auto"/>
          </w:divBdr>
        </w:div>
      </w:divsChild>
    </w:div>
    <w:div w:id="1830561030">
      <w:bodyDiv w:val="1"/>
      <w:marLeft w:val="0"/>
      <w:marRight w:val="0"/>
      <w:marTop w:val="0"/>
      <w:marBottom w:val="0"/>
      <w:divBdr>
        <w:top w:val="none" w:sz="0" w:space="0" w:color="auto"/>
        <w:left w:val="none" w:sz="0" w:space="0" w:color="auto"/>
        <w:bottom w:val="none" w:sz="0" w:space="0" w:color="auto"/>
        <w:right w:val="none" w:sz="0" w:space="0" w:color="auto"/>
      </w:divBdr>
      <w:divsChild>
        <w:div w:id="1591037429">
          <w:marLeft w:val="274"/>
          <w:marRight w:val="0"/>
          <w:marTop w:val="0"/>
          <w:marBottom w:val="0"/>
          <w:divBdr>
            <w:top w:val="none" w:sz="0" w:space="0" w:color="auto"/>
            <w:left w:val="none" w:sz="0" w:space="0" w:color="auto"/>
            <w:bottom w:val="none" w:sz="0" w:space="0" w:color="auto"/>
            <w:right w:val="none" w:sz="0" w:space="0" w:color="auto"/>
          </w:divBdr>
        </w:div>
        <w:div w:id="2049912926">
          <w:marLeft w:val="274"/>
          <w:marRight w:val="0"/>
          <w:marTop w:val="0"/>
          <w:marBottom w:val="0"/>
          <w:divBdr>
            <w:top w:val="none" w:sz="0" w:space="0" w:color="auto"/>
            <w:left w:val="none" w:sz="0" w:space="0" w:color="auto"/>
            <w:bottom w:val="none" w:sz="0" w:space="0" w:color="auto"/>
            <w:right w:val="none" w:sz="0" w:space="0" w:color="auto"/>
          </w:divBdr>
        </w:div>
        <w:div w:id="1022322424">
          <w:marLeft w:val="274"/>
          <w:marRight w:val="0"/>
          <w:marTop w:val="0"/>
          <w:marBottom w:val="0"/>
          <w:divBdr>
            <w:top w:val="none" w:sz="0" w:space="0" w:color="auto"/>
            <w:left w:val="none" w:sz="0" w:space="0" w:color="auto"/>
            <w:bottom w:val="none" w:sz="0" w:space="0" w:color="auto"/>
            <w:right w:val="none" w:sz="0" w:space="0" w:color="auto"/>
          </w:divBdr>
        </w:div>
        <w:div w:id="747920949">
          <w:marLeft w:val="274"/>
          <w:marRight w:val="0"/>
          <w:marTop w:val="0"/>
          <w:marBottom w:val="0"/>
          <w:divBdr>
            <w:top w:val="none" w:sz="0" w:space="0" w:color="auto"/>
            <w:left w:val="none" w:sz="0" w:space="0" w:color="auto"/>
            <w:bottom w:val="none" w:sz="0" w:space="0" w:color="auto"/>
            <w:right w:val="none" w:sz="0" w:space="0" w:color="auto"/>
          </w:divBdr>
        </w:div>
        <w:div w:id="1335231320">
          <w:marLeft w:val="274"/>
          <w:marRight w:val="0"/>
          <w:marTop w:val="0"/>
          <w:marBottom w:val="0"/>
          <w:divBdr>
            <w:top w:val="none" w:sz="0" w:space="0" w:color="auto"/>
            <w:left w:val="none" w:sz="0" w:space="0" w:color="auto"/>
            <w:bottom w:val="none" w:sz="0" w:space="0" w:color="auto"/>
            <w:right w:val="none" w:sz="0" w:space="0" w:color="auto"/>
          </w:divBdr>
        </w:div>
        <w:div w:id="1193230597">
          <w:marLeft w:val="274"/>
          <w:marRight w:val="0"/>
          <w:marTop w:val="0"/>
          <w:marBottom w:val="0"/>
          <w:divBdr>
            <w:top w:val="none" w:sz="0" w:space="0" w:color="auto"/>
            <w:left w:val="none" w:sz="0" w:space="0" w:color="auto"/>
            <w:bottom w:val="none" w:sz="0" w:space="0" w:color="auto"/>
            <w:right w:val="none" w:sz="0" w:space="0" w:color="auto"/>
          </w:divBdr>
        </w:div>
      </w:divsChild>
    </w:div>
    <w:div w:id="1880625596">
      <w:bodyDiv w:val="1"/>
      <w:marLeft w:val="0"/>
      <w:marRight w:val="0"/>
      <w:marTop w:val="0"/>
      <w:marBottom w:val="0"/>
      <w:divBdr>
        <w:top w:val="none" w:sz="0" w:space="0" w:color="auto"/>
        <w:left w:val="none" w:sz="0" w:space="0" w:color="auto"/>
        <w:bottom w:val="none" w:sz="0" w:space="0" w:color="auto"/>
        <w:right w:val="none" w:sz="0" w:space="0" w:color="auto"/>
      </w:divBdr>
      <w:divsChild>
        <w:div w:id="832843071">
          <w:marLeft w:val="274"/>
          <w:marRight w:val="0"/>
          <w:marTop w:val="150"/>
          <w:marBottom w:val="0"/>
          <w:divBdr>
            <w:top w:val="none" w:sz="0" w:space="0" w:color="auto"/>
            <w:left w:val="none" w:sz="0" w:space="0" w:color="auto"/>
            <w:bottom w:val="none" w:sz="0" w:space="0" w:color="auto"/>
            <w:right w:val="none" w:sz="0" w:space="0" w:color="auto"/>
          </w:divBdr>
        </w:div>
        <w:div w:id="382872435">
          <w:marLeft w:val="274"/>
          <w:marRight w:val="0"/>
          <w:marTop w:val="150"/>
          <w:marBottom w:val="0"/>
          <w:divBdr>
            <w:top w:val="none" w:sz="0" w:space="0" w:color="auto"/>
            <w:left w:val="none" w:sz="0" w:space="0" w:color="auto"/>
            <w:bottom w:val="none" w:sz="0" w:space="0" w:color="auto"/>
            <w:right w:val="none" w:sz="0" w:space="0" w:color="auto"/>
          </w:divBdr>
        </w:div>
        <w:div w:id="1092161073">
          <w:marLeft w:val="274"/>
          <w:marRight w:val="0"/>
          <w:marTop w:val="150"/>
          <w:marBottom w:val="0"/>
          <w:divBdr>
            <w:top w:val="none" w:sz="0" w:space="0" w:color="auto"/>
            <w:left w:val="none" w:sz="0" w:space="0" w:color="auto"/>
            <w:bottom w:val="none" w:sz="0" w:space="0" w:color="auto"/>
            <w:right w:val="none" w:sz="0" w:space="0" w:color="auto"/>
          </w:divBdr>
        </w:div>
        <w:div w:id="2118063641">
          <w:marLeft w:val="274"/>
          <w:marRight w:val="0"/>
          <w:marTop w:val="150"/>
          <w:marBottom w:val="0"/>
          <w:divBdr>
            <w:top w:val="none" w:sz="0" w:space="0" w:color="auto"/>
            <w:left w:val="none" w:sz="0" w:space="0" w:color="auto"/>
            <w:bottom w:val="none" w:sz="0" w:space="0" w:color="auto"/>
            <w:right w:val="none" w:sz="0" w:space="0" w:color="auto"/>
          </w:divBdr>
        </w:div>
        <w:div w:id="1055197458">
          <w:marLeft w:val="274"/>
          <w:marRight w:val="0"/>
          <w:marTop w:val="150"/>
          <w:marBottom w:val="0"/>
          <w:divBdr>
            <w:top w:val="none" w:sz="0" w:space="0" w:color="auto"/>
            <w:left w:val="none" w:sz="0" w:space="0" w:color="auto"/>
            <w:bottom w:val="none" w:sz="0" w:space="0" w:color="auto"/>
            <w:right w:val="none" w:sz="0" w:space="0" w:color="auto"/>
          </w:divBdr>
        </w:div>
      </w:divsChild>
    </w:div>
    <w:div w:id="1918591497">
      <w:bodyDiv w:val="1"/>
      <w:marLeft w:val="0"/>
      <w:marRight w:val="0"/>
      <w:marTop w:val="0"/>
      <w:marBottom w:val="0"/>
      <w:divBdr>
        <w:top w:val="none" w:sz="0" w:space="0" w:color="auto"/>
        <w:left w:val="none" w:sz="0" w:space="0" w:color="auto"/>
        <w:bottom w:val="none" w:sz="0" w:space="0" w:color="auto"/>
        <w:right w:val="none" w:sz="0" w:space="0" w:color="auto"/>
      </w:divBdr>
      <w:divsChild>
        <w:div w:id="910236859">
          <w:marLeft w:val="274"/>
          <w:marRight w:val="0"/>
          <w:marTop w:val="0"/>
          <w:marBottom w:val="0"/>
          <w:divBdr>
            <w:top w:val="none" w:sz="0" w:space="0" w:color="auto"/>
            <w:left w:val="none" w:sz="0" w:space="0" w:color="auto"/>
            <w:bottom w:val="none" w:sz="0" w:space="0" w:color="auto"/>
            <w:right w:val="none" w:sz="0" w:space="0" w:color="auto"/>
          </w:divBdr>
        </w:div>
        <w:div w:id="1736275248">
          <w:marLeft w:val="274"/>
          <w:marRight w:val="0"/>
          <w:marTop w:val="0"/>
          <w:marBottom w:val="0"/>
          <w:divBdr>
            <w:top w:val="none" w:sz="0" w:space="0" w:color="auto"/>
            <w:left w:val="none" w:sz="0" w:space="0" w:color="auto"/>
            <w:bottom w:val="none" w:sz="0" w:space="0" w:color="auto"/>
            <w:right w:val="none" w:sz="0" w:space="0" w:color="auto"/>
          </w:divBdr>
        </w:div>
        <w:div w:id="1373723844">
          <w:marLeft w:val="274"/>
          <w:marRight w:val="0"/>
          <w:marTop w:val="0"/>
          <w:marBottom w:val="0"/>
          <w:divBdr>
            <w:top w:val="none" w:sz="0" w:space="0" w:color="auto"/>
            <w:left w:val="none" w:sz="0" w:space="0" w:color="auto"/>
            <w:bottom w:val="none" w:sz="0" w:space="0" w:color="auto"/>
            <w:right w:val="none" w:sz="0" w:space="0" w:color="auto"/>
          </w:divBdr>
        </w:div>
      </w:divsChild>
    </w:div>
    <w:div w:id="2004119663">
      <w:bodyDiv w:val="1"/>
      <w:marLeft w:val="0"/>
      <w:marRight w:val="0"/>
      <w:marTop w:val="0"/>
      <w:marBottom w:val="0"/>
      <w:divBdr>
        <w:top w:val="none" w:sz="0" w:space="0" w:color="auto"/>
        <w:left w:val="none" w:sz="0" w:space="0" w:color="auto"/>
        <w:bottom w:val="none" w:sz="0" w:space="0" w:color="auto"/>
        <w:right w:val="none" w:sz="0" w:space="0" w:color="auto"/>
      </w:divBdr>
      <w:divsChild>
        <w:div w:id="44910788">
          <w:marLeft w:val="274"/>
          <w:marRight w:val="0"/>
          <w:marTop w:val="0"/>
          <w:marBottom w:val="0"/>
          <w:divBdr>
            <w:top w:val="none" w:sz="0" w:space="0" w:color="auto"/>
            <w:left w:val="none" w:sz="0" w:space="0" w:color="auto"/>
            <w:bottom w:val="none" w:sz="0" w:space="0" w:color="auto"/>
            <w:right w:val="none" w:sz="0" w:space="0" w:color="auto"/>
          </w:divBdr>
        </w:div>
        <w:div w:id="918826578">
          <w:marLeft w:val="274"/>
          <w:marRight w:val="0"/>
          <w:marTop w:val="0"/>
          <w:marBottom w:val="0"/>
          <w:divBdr>
            <w:top w:val="none" w:sz="0" w:space="0" w:color="auto"/>
            <w:left w:val="none" w:sz="0" w:space="0" w:color="auto"/>
            <w:bottom w:val="none" w:sz="0" w:space="0" w:color="auto"/>
            <w:right w:val="none" w:sz="0" w:space="0" w:color="auto"/>
          </w:divBdr>
        </w:div>
        <w:div w:id="1281953953">
          <w:marLeft w:val="274"/>
          <w:marRight w:val="0"/>
          <w:marTop w:val="0"/>
          <w:marBottom w:val="0"/>
          <w:divBdr>
            <w:top w:val="none" w:sz="0" w:space="0" w:color="auto"/>
            <w:left w:val="none" w:sz="0" w:space="0" w:color="auto"/>
            <w:bottom w:val="none" w:sz="0" w:space="0" w:color="auto"/>
            <w:right w:val="none" w:sz="0" w:space="0" w:color="auto"/>
          </w:divBdr>
        </w:div>
        <w:div w:id="182405835">
          <w:marLeft w:val="274"/>
          <w:marRight w:val="0"/>
          <w:marTop w:val="0"/>
          <w:marBottom w:val="0"/>
          <w:divBdr>
            <w:top w:val="none" w:sz="0" w:space="0" w:color="auto"/>
            <w:left w:val="none" w:sz="0" w:space="0" w:color="auto"/>
            <w:bottom w:val="none" w:sz="0" w:space="0" w:color="auto"/>
            <w:right w:val="none" w:sz="0" w:space="0" w:color="auto"/>
          </w:divBdr>
        </w:div>
        <w:div w:id="63994159">
          <w:marLeft w:val="274"/>
          <w:marRight w:val="0"/>
          <w:marTop w:val="0"/>
          <w:marBottom w:val="0"/>
          <w:divBdr>
            <w:top w:val="none" w:sz="0" w:space="0" w:color="auto"/>
            <w:left w:val="none" w:sz="0" w:space="0" w:color="auto"/>
            <w:bottom w:val="none" w:sz="0" w:space="0" w:color="auto"/>
            <w:right w:val="none" w:sz="0" w:space="0" w:color="auto"/>
          </w:divBdr>
        </w:div>
        <w:div w:id="1866821136">
          <w:marLeft w:val="274"/>
          <w:marRight w:val="0"/>
          <w:marTop w:val="0"/>
          <w:marBottom w:val="0"/>
          <w:divBdr>
            <w:top w:val="none" w:sz="0" w:space="0" w:color="auto"/>
            <w:left w:val="none" w:sz="0" w:space="0" w:color="auto"/>
            <w:bottom w:val="none" w:sz="0" w:space="0" w:color="auto"/>
            <w:right w:val="none" w:sz="0" w:space="0" w:color="auto"/>
          </w:divBdr>
        </w:div>
        <w:div w:id="2051104591">
          <w:marLeft w:val="274"/>
          <w:marRight w:val="0"/>
          <w:marTop w:val="0"/>
          <w:marBottom w:val="0"/>
          <w:divBdr>
            <w:top w:val="none" w:sz="0" w:space="0" w:color="auto"/>
            <w:left w:val="none" w:sz="0" w:space="0" w:color="auto"/>
            <w:bottom w:val="none" w:sz="0" w:space="0" w:color="auto"/>
            <w:right w:val="none" w:sz="0" w:space="0" w:color="auto"/>
          </w:divBdr>
        </w:div>
        <w:div w:id="44762642">
          <w:marLeft w:val="274"/>
          <w:marRight w:val="0"/>
          <w:marTop w:val="0"/>
          <w:marBottom w:val="0"/>
          <w:divBdr>
            <w:top w:val="none" w:sz="0" w:space="0" w:color="auto"/>
            <w:left w:val="none" w:sz="0" w:space="0" w:color="auto"/>
            <w:bottom w:val="none" w:sz="0" w:space="0" w:color="auto"/>
            <w:right w:val="none" w:sz="0" w:space="0" w:color="auto"/>
          </w:divBdr>
        </w:div>
        <w:div w:id="1562400986">
          <w:marLeft w:val="274"/>
          <w:marRight w:val="0"/>
          <w:marTop w:val="0"/>
          <w:marBottom w:val="0"/>
          <w:divBdr>
            <w:top w:val="none" w:sz="0" w:space="0" w:color="auto"/>
            <w:left w:val="none" w:sz="0" w:space="0" w:color="auto"/>
            <w:bottom w:val="none" w:sz="0" w:space="0" w:color="auto"/>
            <w:right w:val="none" w:sz="0" w:space="0" w:color="auto"/>
          </w:divBdr>
        </w:div>
        <w:div w:id="1728718961">
          <w:marLeft w:val="274"/>
          <w:marRight w:val="0"/>
          <w:marTop w:val="0"/>
          <w:marBottom w:val="0"/>
          <w:divBdr>
            <w:top w:val="none" w:sz="0" w:space="0" w:color="auto"/>
            <w:left w:val="none" w:sz="0" w:space="0" w:color="auto"/>
            <w:bottom w:val="none" w:sz="0" w:space="0" w:color="auto"/>
            <w:right w:val="none" w:sz="0" w:space="0" w:color="auto"/>
          </w:divBdr>
        </w:div>
        <w:div w:id="1387950126">
          <w:marLeft w:val="274"/>
          <w:marRight w:val="0"/>
          <w:marTop w:val="0"/>
          <w:marBottom w:val="0"/>
          <w:divBdr>
            <w:top w:val="none" w:sz="0" w:space="0" w:color="auto"/>
            <w:left w:val="none" w:sz="0" w:space="0" w:color="auto"/>
            <w:bottom w:val="none" w:sz="0" w:space="0" w:color="auto"/>
            <w:right w:val="none" w:sz="0" w:space="0" w:color="auto"/>
          </w:divBdr>
        </w:div>
        <w:div w:id="762529786">
          <w:marLeft w:val="274"/>
          <w:marRight w:val="0"/>
          <w:marTop w:val="0"/>
          <w:marBottom w:val="0"/>
          <w:divBdr>
            <w:top w:val="none" w:sz="0" w:space="0" w:color="auto"/>
            <w:left w:val="none" w:sz="0" w:space="0" w:color="auto"/>
            <w:bottom w:val="none" w:sz="0" w:space="0" w:color="auto"/>
            <w:right w:val="none" w:sz="0" w:space="0" w:color="auto"/>
          </w:divBdr>
        </w:div>
        <w:div w:id="1636177544">
          <w:marLeft w:val="274"/>
          <w:marRight w:val="0"/>
          <w:marTop w:val="0"/>
          <w:marBottom w:val="0"/>
          <w:divBdr>
            <w:top w:val="none" w:sz="0" w:space="0" w:color="auto"/>
            <w:left w:val="none" w:sz="0" w:space="0" w:color="auto"/>
            <w:bottom w:val="none" w:sz="0" w:space="0" w:color="auto"/>
            <w:right w:val="none" w:sz="0" w:space="0" w:color="auto"/>
          </w:divBdr>
        </w:div>
        <w:div w:id="1091969060">
          <w:marLeft w:val="274"/>
          <w:marRight w:val="0"/>
          <w:marTop w:val="0"/>
          <w:marBottom w:val="0"/>
          <w:divBdr>
            <w:top w:val="none" w:sz="0" w:space="0" w:color="auto"/>
            <w:left w:val="none" w:sz="0" w:space="0" w:color="auto"/>
            <w:bottom w:val="none" w:sz="0" w:space="0" w:color="auto"/>
            <w:right w:val="none" w:sz="0" w:space="0" w:color="auto"/>
          </w:divBdr>
        </w:div>
        <w:div w:id="1120999148">
          <w:marLeft w:val="274"/>
          <w:marRight w:val="0"/>
          <w:marTop w:val="0"/>
          <w:marBottom w:val="0"/>
          <w:divBdr>
            <w:top w:val="none" w:sz="0" w:space="0" w:color="auto"/>
            <w:left w:val="none" w:sz="0" w:space="0" w:color="auto"/>
            <w:bottom w:val="none" w:sz="0" w:space="0" w:color="auto"/>
            <w:right w:val="none" w:sz="0" w:space="0" w:color="auto"/>
          </w:divBdr>
        </w:div>
      </w:divsChild>
    </w:div>
    <w:div w:id="2005277011">
      <w:bodyDiv w:val="1"/>
      <w:marLeft w:val="0"/>
      <w:marRight w:val="0"/>
      <w:marTop w:val="0"/>
      <w:marBottom w:val="0"/>
      <w:divBdr>
        <w:top w:val="none" w:sz="0" w:space="0" w:color="auto"/>
        <w:left w:val="none" w:sz="0" w:space="0" w:color="auto"/>
        <w:bottom w:val="none" w:sz="0" w:space="0" w:color="auto"/>
        <w:right w:val="none" w:sz="0" w:space="0" w:color="auto"/>
      </w:divBdr>
    </w:div>
    <w:div w:id="2031375069">
      <w:bodyDiv w:val="1"/>
      <w:marLeft w:val="0"/>
      <w:marRight w:val="0"/>
      <w:marTop w:val="0"/>
      <w:marBottom w:val="0"/>
      <w:divBdr>
        <w:top w:val="none" w:sz="0" w:space="0" w:color="auto"/>
        <w:left w:val="none" w:sz="0" w:space="0" w:color="auto"/>
        <w:bottom w:val="none" w:sz="0" w:space="0" w:color="auto"/>
        <w:right w:val="none" w:sz="0" w:space="0" w:color="auto"/>
      </w:divBdr>
      <w:divsChild>
        <w:div w:id="1710373326">
          <w:marLeft w:val="274"/>
          <w:marRight w:val="0"/>
          <w:marTop w:val="0"/>
          <w:marBottom w:val="0"/>
          <w:divBdr>
            <w:top w:val="none" w:sz="0" w:space="0" w:color="auto"/>
            <w:left w:val="none" w:sz="0" w:space="0" w:color="auto"/>
            <w:bottom w:val="none" w:sz="0" w:space="0" w:color="auto"/>
            <w:right w:val="none" w:sz="0" w:space="0" w:color="auto"/>
          </w:divBdr>
        </w:div>
        <w:div w:id="842428224">
          <w:marLeft w:val="274"/>
          <w:marRight w:val="0"/>
          <w:marTop w:val="0"/>
          <w:marBottom w:val="0"/>
          <w:divBdr>
            <w:top w:val="none" w:sz="0" w:space="0" w:color="auto"/>
            <w:left w:val="none" w:sz="0" w:space="0" w:color="auto"/>
            <w:bottom w:val="none" w:sz="0" w:space="0" w:color="auto"/>
            <w:right w:val="none" w:sz="0" w:space="0" w:color="auto"/>
          </w:divBdr>
        </w:div>
        <w:div w:id="1011833834">
          <w:marLeft w:val="274"/>
          <w:marRight w:val="0"/>
          <w:marTop w:val="0"/>
          <w:marBottom w:val="0"/>
          <w:divBdr>
            <w:top w:val="none" w:sz="0" w:space="0" w:color="auto"/>
            <w:left w:val="none" w:sz="0" w:space="0" w:color="auto"/>
            <w:bottom w:val="none" w:sz="0" w:space="0" w:color="auto"/>
            <w:right w:val="none" w:sz="0" w:space="0" w:color="auto"/>
          </w:divBdr>
        </w:div>
        <w:div w:id="1217401487">
          <w:marLeft w:val="274"/>
          <w:marRight w:val="0"/>
          <w:marTop w:val="0"/>
          <w:marBottom w:val="0"/>
          <w:divBdr>
            <w:top w:val="none" w:sz="0" w:space="0" w:color="auto"/>
            <w:left w:val="none" w:sz="0" w:space="0" w:color="auto"/>
            <w:bottom w:val="none" w:sz="0" w:space="0" w:color="auto"/>
            <w:right w:val="none" w:sz="0" w:space="0" w:color="auto"/>
          </w:divBdr>
        </w:div>
      </w:divsChild>
    </w:div>
    <w:div w:id="2046978157">
      <w:bodyDiv w:val="1"/>
      <w:marLeft w:val="0"/>
      <w:marRight w:val="0"/>
      <w:marTop w:val="0"/>
      <w:marBottom w:val="0"/>
      <w:divBdr>
        <w:top w:val="none" w:sz="0" w:space="0" w:color="auto"/>
        <w:left w:val="none" w:sz="0" w:space="0" w:color="auto"/>
        <w:bottom w:val="none" w:sz="0" w:space="0" w:color="auto"/>
        <w:right w:val="none" w:sz="0" w:space="0" w:color="auto"/>
      </w:divBdr>
      <w:divsChild>
        <w:div w:id="15939310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02AB20BEDBA24F86226F251D145D7D" ma:contentTypeVersion="15" ma:contentTypeDescription="Create a new document." ma:contentTypeScope="" ma:versionID="b1310d7d0507731453e0aeb279efce8e">
  <xsd:schema xmlns:xsd="http://www.w3.org/2001/XMLSchema" xmlns:xs="http://www.w3.org/2001/XMLSchema" xmlns:p="http://schemas.microsoft.com/office/2006/metadata/properties" xmlns:ns2="http://schemas.microsoft.com/sharepoint/v4" xmlns:ns3="97bc3b7d-ffaf-4259-bbfc-00c86d389713" xmlns:ns4="ccd80edd-524f-40a0-8007-0e4e9d30ab3c" targetNamespace="http://schemas.microsoft.com/office/2006/metadata/properties" ma:root="true" ma:fieldsID="4fcc6fe5f4e9238001f700c4f649a999" ns2:_="" ns3:_="" ns4:_="">
    <xsd:import namespace="http://schemas.microsoft.com/sharepoint/v4"/>
    <xsd:import namespace="97bc3b7d-ffaf-4259-bbfc-00c86d389713"/>
    <xsd:import namespace="ccd80edd-524f-40a0-8007-0e4e9d30ab3c"/>
    <xsd:element name="properties">
      <xsd:complexType>
        <xsd:sequence>
          <xsd:element name="documentManagement">
            <xsd:complexType>
              <xsd:all>
                <xsd:element ref="ns2:IconOverlay"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c3b7d-ffaf-4259-bbfc-00c86d38971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d80edd-524f-40a0-8007-0e4e9d30ab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C6EA1-C273-4072-9DD1-F6E85F8A66FB}">
  <ds:schemaRefs>
    <ds:schemaRef ds:uri="http://schemas.microsoft.com/office/2006/metadata/longProperties"/>
  </ds:schemaRefs>
</ds:datastoreItem>
</file>

<file path=customXml/itemProps2.xml><?xml version="1.0" encoding="utf-8"?>
<ds:datastoreItem xmlns:ds="http://schemas.openxmlformats.org/officeDocument/2006/customXml" ds:itemID="{4B25230F-2E7C-4346-A7F5-4A08B98A1B89}">
  <ds:schemaRefs>
    <ds:schemaRef ds:uri="http://schemas.microsoft.com/sharepoint/events"/>
  </ds:schemaRefs>
</ds:datastoreItem>
</file>

<file path=customXml/itemProps3.xml><?xml version="1.0" encoding="utf-8"?>
<ds:datastoreItem xmlns:ds="http://schemas.openxmlformats.org/officeDocument/2006/customXml" ds:itemID="{3DF201E0-44DC-0540-A6E6-7105B4DBE4E5}">
  <ds:schemaRefs>
    <ds:schemaRef ds:uri="http://schemas.openxmlformats.org/officeDocument/2006/bibliography"/>
  </ds:schemaRefs>
</ds:datastoreItem>
</file>

<file path=customXml/itemProps4.xml><?xml version="1.0" encoding="utf-8"?>
<ds:datastoreItem xmlns:ds="http://schemas.openxmlformats.org/officeDocument/2006/customXml" ds:itemID="{56B1187F-B1A1-4834-B50B-521B7AE3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7bc3b7d-ffaf-4259-bbfc-00c86d389713"/>
    <ds:schemaRef ds:uri="ccd80edd-524f-40a0-8007-0e4e9d30a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9E1C6F-5965-47E9-BE12-29FB9C925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2115</Words>
  <Characters>12058</Characters>
  <Application>Microsoft Office Word</Application>
  <DocSecurity>0</DocSecurity>
  <Lines>100</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Bell Atlantic</Company>
  <LinksUpToDate>false</LinksUpToDate>
  <CharactersWithSpaces>14145</CharactersWithSpaces>
  <SharedDoc>false</SharedDoc>
  <HLinks>
    <vt:vector size="6" baseType="variant">
      <vt:variant>
        <vt:i4>4718595</vt:i4>
      </vt:variant>
      <vt:variant>
        <vt:i4>3106</vt:i4>
      </vt:variant>
      <vt:variant>
        <vt:i4>1025</vt:i4>
      </vt:variant>
      <vt:variant>
        <vt:i4>1</vt:i4>
      </vt:variant>
      <vt:variant>
        <vt:lpwstr>Csheehy_sig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 Maurer</dc:creator>
  <cp:keywords/>
  <cp:lastModifiedBy>kate harris</cp:lastModifiedBy>
  <cp:revision>2</cp:revision>
  <cp:lastPrinted>2020-10-15T17:47:00Z</cp:lastPrinted>
  <dcterms:created xsi:type="dcterms:W3CDTF">2022-07-04T11:39:00Z</dcterms:created>
  <dcterms:modified xsi:type="dcterms:W3CDTF">2022-07-04T11:39:00Z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NSMXC7M6WVU7-317410048-11705</vt:lpwstr>
  </property>
  <property fmtid="{D5CDD505-2E9C-101B-9397-08002B2CF9AE}" pid="3" name="_dlc_DocIdItemGuid">
    <vt:lpwstr>d96ef078-05e7-4be2-b88b-c70cb5e606ac</vt:lpwstr>
  </property>
  <property fmtid="{D5CDD505-2E9C-101B-9397-08002B2CF9AE}" pid="4" name="_dlc_DocIdUrl">
    <vt:lpwstr>https://ul.sharepoint.com/sites/scs/Collab/Research_and_Advisory/_layouts/15/DocIdRedir.aspx?ID=NSMXC7M6WVU7-317410048-11705, NSMXC7M6WVU7-317410048-11705</vt:lpwstr>
  </property>
  <property fmtid="{D5CDD505-2E9C-101B-9397-08002B2CF9AE}" pid="5" name="IconOverlay">
    <vt:lpwstr/>
  </property>
  <property fmtid="{D5CDD505-2E9C-101B-9397-08002B2CF9AE}" pid="6" name="ContentTypeId">
    <vt:lpwstr>0x010100E702AB20BEDBA24F86226F251D145D7D</vt:lpwstr>
  </property>
</Properties>
</file>